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76C" w:rsidRDefault="00552D46" w:rsidP="00552D46">
      <w:pPr>
        <w:jc w:val="center"/>
      </w:pPr>
      <w:r>
        <w:t>Lanesville Community School Corporation</w:t>
      </w:r>
    </w:p>
    <w:p w:rsidR="00552D46" w:rsidRDefault="00552D46" w:rsidP="00552D46">
      <w:pPr>
        <w:jc w:val="center"/>
      </w:pPr>
      <w:r>
        <w:t>Board of Trustees Meeting</w:t>
      </w:r>
    </w:p>
    <w:p w:rsidR="00552D46" w:rsidRDefault="00552D46" w:rsidP="00552D46">
      <w:pPr>
        <w:jc w:val="center"/>
      </w:pPr>
      <w:r>
        <w:t>October 18, 2016</w:t>
      </w:r>
    </w:p>
    <w:p w:rsidR="00552D46" w:rsidRDefault="00552D46"/>
    <w:p w:rsidR="00552D46" w:rsidRDefault="00552D46" w:rsidP="00552D46">
      <w:pPr>
        <w:pStyle w:val="NoSpacing"/>
      </w:pPr>
      <w:r>
        <w:t>The regular monthly meeting of the Lanesville Community School Board of Trustees meeting was held at the Carl Uesseler Corporation Office at 2725 Crestview Avenue, NE, Lanesville, Indiana 47136.  President, Ron Wolfe, called the meeting to order at 7:02 p.m.  Board members present at the meeting were as follows:</w:t>
      </w:r>
    </w:p>
    <w:p w:rsidR="00552D46" w:rsidRDefault="00552D46" w:rsidP="00552D46">
      <w:pPr>
        <w:pStyle w:val="NoSpacing"/>
      </w:pPr>
    </w:p>
    <w:p w:rsidR="00552D46" w:rsidRDefault="00552D46" w:rsidP="00552D46">
      <w:pPr>
        <w:pStyle w:val="NoSpacing"/>
      </w:pPr>
      <w:r>
        <w:t>Ron Wolfe, President</w:t>
      </w:r>
    </w:p>
    <w:p w:rsidR="00552D46" w:rsidRDefault="00552D46" w:rsidP="00552D46">
      <w:pPr>
        <w:pStyle w:val="NoSpacing"/>
      </w:pPr>
      <w:r>
        <w:t>Robert Schickel, Vice President</w:t>
      </w:r>
    </w:p>
    <w:p w:rsidR="00552D46" w:rsidRDefault="00552D46" w:rsidP="00552D46">
      <w:pPr>
        <w:pStyle w:val="NoSpacing"/>
      </w:pPr>
      <w:r>
        <w:t>Margaret Meyer, Secretary</w:t>
      </w:r>
    </w:p>
    <w:p w:rsidR="00552D46" w:rsidRDefault="00552D46" w:rsidP="00552D46">
      <w:pPr>
        <w:pStyle w:val="NoSpacing"/>
      </w:pPr>
      <w:r>
        <w:t>Denzil McKim, member</w:t>
      </w:r>
    </w:p>
    <w:p w:rsidR="00552D46" w:rsidRDefault="00552D46" w:rsidP="00552D46">
      <w:pPr>
        <w:pStyle w:val="NoSpacing"/>
      </w:pPr>
      <w:r>
        <w:t>Steve Morris, Superintendent</w:t>
      </w:r>
    </w:p>
    <w:p w:rsidR="00552D46" w:rsidRDefault="00552D46" w:rsidP="00552D46">
      <w:pPr>
        <w:pStyle w:val="NoSpacing"/>
      </w:pPr>
      <w:r>
        <w:t>Sharon Rothrock, board member, was absent from the meeting.</w:t>
      </w:r>
    </w:p>
    <w:p w:rsidR="00552D46" w:rsidRDefault="00552D46" w:rsidP="00552D46">
      <w:pPr>
        <w:pStyle w:val="NoSpacing"/>
      </w:pPr>
    </w:p>
    <w:p w:rsidR="00552D46" w:rsidRDefault="00552D46" w:rsidP="00552D46">
      <w:pPr>
        <w:pStyle w:val="NoSpacing"/>
      </w:pPr>
      <w:r>
        <w:t>Ron Wolfe presented the minutes from the September 20, 2016 budget hearing for approval.  Denzil McKim made the motion to approve the minutes as written.   Robert Schickel seconded the motion.  Motion passed 4-0.</w:t>
      </w:r>
    </w:p>
    <w:p w:rsidR="00552D46" w:rsidRDefault="00552D46" w:rsidP="00552D46">
      <w:pPr>
        <w:pStyle w:val="NoSpacing"/>
      </w:pPr>
    </w:p>
    <w:p w:rsidR="00552D46" w:rsidRDefault="00552D46" w:rsidP="00552D46">
      <w:pPr>
        <w:pStyle w:val="NoSpacing"/>
      </w:pPr>
      <w:r>
        <w:t>Ron Wolfe presented the minutes from the September 20, 2016 regular meeting for approval.  Robert Schickel made the motion to approve the minutes as written.  Margaret Meyer seconded the motion.  Motion passed 4-0.</w:t>
      </w:r>
    </w:p>
    <w:p w:rsidR="00552D46" w:rsidRDefault="00552D46" w:rsidP="00552D46">
      <w:pPr>
        <w:pStyle w:val="NoSpacing"/>
      </w:pPr>
    </w:p>
    <w:p w:rsidR="00552D46" w:rsidRDefault="00552D46" w:rsidP="00552D46">
      <w:pPr>
        <w:pStyle w:val="NoSpacing"/>
      </w:pPr>
      <w:r>
        <w:t>Steve Morris presented the claims for the month of October for approval.  Denzil McKim made the motion to approve payment.  Margaret Meyer seconded the motion.  Motion passed 4-0.</w:t>
      </w:r>
    </w:p>
    <w:p w:rsidR="00552D46" w:rsidRDefault="00552D46" w:rsidP="00552D46">
      <w:pPr>
        <w:pStyle w:val="NoSpacing"/>
      </w:pPr>
    </w:p>
    <w:p w:rsidR="00552D46" w:rsidRDefault="00BC0D57" w:rsidP="00552D46">
      <w:pPr>
        <w:pStyle w:val="NoSpacing"/>
      </w:pPr>
      <w:r>
        <w:t xml:space="preserve">Ron Wolfe asked for any additions or corrections to the agenda.  Steve Morris reported that he did have one addition.  It would be </w:t>
      </w:r>
      <w:r w:rsidR="005E2694">
        <w:t>number 12</w:t>
      </w:r>
      <w:r>
        <w:t>, to adopt the resolution to participate in the Southern Wellness Trust Agreement.  This is the health insurance group for school employees.  With that additional item noted, Wolfe called for public comments.  There were none.</w:t>
      </w:r>
    </w:p>
    <w:p w:rsidR="00BC0D57" w:rsidRDefault="00BC0D57" w:rsidP="00552D46">
      <w:pPr>
        <w:pStyle w:val="NoSpacing"/>
      </w:pPr>
    </w:p>
    <w:p w:rsidR="00BC0D57" w:rsidRDefault="00BC0D57" w:rsidP="00552D46">
      <w:pPr>
        <w:pStyle w:val="NoSpacing"/>
      </w:pPr>
      <w:r>
        <w:t xml:space="preserve">Lisa Hammond proceeded with the elementary </w:t>
      </w:r>
      <w:r w:rsidR="005844E9">
        <w:t>principal’s report.</w:t>
      </w:r>
    </w:p>
    <w:p w:rsidR="00FE0322" w:rsidRDefault="00FE0322" w:rsidP="00552D46">
      <w:pPr>
        <w:pStyle w:val="NoSpacing"/>
      </w:pPr>
    </w:p>
    <w:p w:rsidR="00FE0322" w:rsidRPr="00FE0322" w:rsidRDefault="00FE0322" w:rsidP="00FE0322">
      <w:pPr>
        <w:spacing w:after="0"/>
        <w:rPr>
          <w:rFonts w:eastAsia="Arial" w:cs="Arial"/>
          <w:color w:val="000000"/>
        </w:rPr>
      </w:pPr>
      <w:r w:rsidRPr="00FE0322">
        <w:rPr>
          <w:rFonts w:eastAsia="Arial" w:cs="Arial"/>
          <w:color w:val="000000"/>
        </w:rPr>
        <w:t xml:space="preserve">We began our second nine weeks this week.  Parents will be receiving report cards by the end of the week through Harmony family access.  Parent/Teacher confirmation notices are also being sent out this week from classroom teachers.  Conferences will be next Wednesday, October 26 from 3:00-6:30.  Following conferences there will be a chili supper and trunk or treat in the side parking lot sponsored by PTSO.  </w:t>
      </w:r>
    </w:p>
    <w:p w:rsidR="00FE0322" w:rsidRPr="00FE0322" w:rsidRDefault="00FE0322" w:rsidP="00FE0322">
      <w:pPr>
        <w:spacing w:after="0"/>
        <w:rPr>
          <w:rFonts w:eastAsia="Arial" w:cs="Arial"/>
          <w:color w:val="000000"/>
        </w:rPr>
      </w:pPr>
    </w:p>
    <w:p w:rsidR="00FE0322" w:rsidRPr="00FE0322" w:rsidRDefault="00FE0322" w:rsidP="00FE0322">
      <w:pPr>
        <w:spacing w:after="0"/>
        <w:rPr>
          <w:rFonts w:eastAsia="Arial" w:cs="Arial"/>
          <w:color w:val="000000"/>
        </w:rPr>
      </w:pPr>
      <w:r w:rsidRPr="00FE0322">
        <w:rPr>
          <w:rFonts w:eastAsia="Arial" w:cs="Arial"/>
          <w:color w:val="000000"/>
        </w:rPr>
        <w:t xml:space="preserve">We will hold our first nine weeks awards program of the year next Thursday, October 27 at 8:00 am.  We will also have the Honored Student Luncheon on that day.  Students will have fall parties next Friday afternoon and the students will be allowed to dress in costume that day.  </w:t>
      </w:r>
    </w:p>
    <w:p w:rsidR="00FE0322" w:rsidRPr="00FE0322" w:rsidRDefault="00FE0322" w:rsidP="00FE0322">
      <w:pPr>
        <w:spacing w:after="0"/>
        <w:rPr>
          <w:rFonts w:eastAsia="Arial" w:cs="Arial"/>
          <w:color w:val="000000"/>
        </w:rPr>
      </w:pPr>
    </w:p>
    <w:p w:rsidR="00FE0322" w:rsidRPr="00FE0322" w:rsidRDefault="00FE0322" w:rsidP="00FE0322">
      <w:pPr>
        <w:spacing w:after="0"/>
        <w:rPr>
          <w:rFonts w:eastAsia="Arial" w:cs="Arial"/>
          <w:color w:val="000000"/>
        </w:rPr>
      </w:pPr>
      <w:r w:rsidRPr="00FE0322">
        <w:rPr>
          <w:rFonts w:eastAsia="Arial" w:cs="Arial"/>
          <w:color w:val="000000"/>
        </w:rPr>
        <w:t xml:space="preserve">The girls’ basketball season will be coming to a close on Nov. 2 and the boys’ season will begin Nov. 7.  </w:t>
      </w:r>
    </w:p>
    <w:p w:rsidR="00FE0322" w:rsidRPr="00FE0322" w:rsidRDefault="00FE0322" w:rsidP="00FE0322">
      <w:pPr>
        <w:spacing w:after="0"/>
        <w:rPr>
          <w:rFonts w:eastAsia="Arial" w:cs="Arial"/>
          <w:color w:val="000000"/>
        </w:rPr>
      </w:pPr>
    </w:p>
    <w:p w:rsidR="00FE0322" w:rsidRPr="00FE0322" w:rsidRDefault="00FE0322" w:rsidP="00FE0322">
      <w:pPr>
        <w:spacing w:after="0"/>
        <w:rPr>
          <w:rFonts w:eastAsia="Arial" w:cs="Arial"/>
          <w:color w:val="000000"/>
        </w:rPr>
      </w:pPr>
      <w:r w:rsidRPr="00FE0322">
        <w:rPr>
          <w:rFonts w:eastAsia="Arial" w:cs="Arial"/>
          <w:color w:val="000000"/>
        </w:rPr>
        <w:t xml:space="preserve">The student council is working on a Veterans Day program for Friday, November 11 at 8:00 am in the elementary gym.  We welcome parents and community members to join us for the program.  Cookies and coffee will be offered after the program to our visitors.  </w:t>
      </w:r>
    </w:p>
    <w:p w:rsidR="005844E9" w:rsidRDefault="005844E9" w:rsidP="00552D46">
      <w:pPr>
        <w:pStyle w:val="NoSpacing"/>
      </w:pPr>
    </w:p>
    <w:p w:rsidR="005844E9" w:rsidRDefault="005844E9" w:rsidP="00552D46">
      <w:pPr>
        <w:pStyle w:val="NoSpacing"/>
      </w:pPr>
      <w:r>
        <w:t>This concluded her report for October.</w:t>
      </w:r>
    </w:p>
    <w:p w:rsidR="005844E9" w:rsidRDefault="005844E9" w:rsidP="00552D46">
      <w:pPr>
        <w:pStyle w:val="NoSpacing"/>
      </w:pPr>
    </w:p>
    <w:p w:rsidR="005844E9" w:rsidRDefault="005844E9" w:rsidP="00552D46">
      <w:pPr>
        <w:pStyle w:val="NoSpacing"/>
      </w:pPr>
      <w:r>
        <w:t xml:space="preserve">Steve Morris proceeded with the high school principal/superintendent’s report.  </w:t>
      </w:r>
    </w:p>
    <w:p w:rsidR="005844E9" w:rsidRDefault="005844E9" w:rsidP="00552D46">
      <w:pPr>
        <w:pStyle w:val="NoSpacing"/>
      </w:pPr>
    </w:p>
    <w:p w:rsidR="005844E9" w:rsidRDefault="005844E9" w:rsidP="00552D46">
      <w:pPr>
        <w:pStyle w:val="NoSpacing"/>
      </w:pPr>
      <w:r>
        <w:t>According to state reporting, the ISTEP scores for grade 10 will be released to the public this week.  The scores for grades 3 – 8 will be released in a few weeks.  He</w:t>
      </w:r>
      <w:r w:rsidR="007231F5">
        <w:t xml:space="preserve"> told the board that the scores are not very good.  All schools have felt the impact of problems with the testing process.  This is supposed to be the last year that the ISTEP test will be given.</w:t>
      </w:r>
      <w:r w:rsidR="006E726D">
        <w:t xml:space="preserve">   The last legislative session appointed a committee to look into doing away with the test and c</w:t>
      </w:r>
      <w:r w:rsidR="009B0792">
        <w:t>oming up with an alternative tes</w:t>
      </w:r>
      <w:r w:rsidR="006E726D">
        <w:t>t by the first week in December 2016.  Mr. Morris doesn’t think that will happen.   He would like to see a hold harmless period for schools again for last year’s test, before rushing into another test.  He reminded the board that it is strictly a legislative decision, and with the new Governor coming into office, we will wait to see what happens.</w:t>
      </w:r>
    </w:p>
    <w:p w:rsidR="006E726D" w:rsidRDefault="006E726D" w:rsidP="00552D46">
      <w:pPr>
        <w:pStyle w:val="NoSpacing"/>
      </w:pPr>
    </w:p>
    <w:p w:rsidR="006E726D" w:rsidRDefault="006E726D" w:rsidP="00552D46">
      <w:pPr>
        <w:pStyle w:val="NoSpacing"/>
      </w:pPr>
      <w:r>
        <w:t xml:space="preserve">We are winding down the fall athletic season.  Cross Country and Tennis seasons have ended and volleyball sectional starts this week.    Lanesville plays Madison </w:t>
      </w:r>
      <w:proofErr w:type="spellStart"/>
      <w:r>
        <w:t>Shaw</w:t>
      </w:r>
      <w:r w:rsidR="00300FA9">
        <w:t>e</w:t>
      </w:r>
      <w:proofErr w:type="spellEnd"/>
      <w:r w:rsidR="00300FA9">
        <w:t xml:space="preserve"> </w:t>
      </w:r>
      <w:bookmarkStart w:id="0" w:name="_GoBack"/>
      <w:bookmarkEnd w:id="0"/>
      <w:r>
        <w:t xml:space="preserve"> on Thursday.</w:t>
      </w:r>
    </w:p>
    <w:p w:rsidR="00DC6CD8" w:rsidRDefault="00DC6CD8" w:rsidP="00552D46">
      <w:pPr>
        <w:pStyle w:val="NoSpacing"/>
      </w:pPr>
    </w:p>
    <w:p w:rsidR="00DC6CD8" w:rsidRDefault="00DC6CD8" w:rsidP="00552D46">
      <w:pPr>
        <w:pStyle w:val="NoSpacing"/>
      </w:pPr>
      <w:r>
        <w:t>There are two fall dances scheduled for the Junior High and High School.  Junior High dance sponsored by the PTSO is on October 21, 2016.  The High School Dance, sponsored by the Student Council is Friday, October 28, 2016.</w:t>
      </w:r>
    </w:p>
    <w:p w:rsidR="00DC6CD8" w:rsidRDefault="00DC6CD8" w:rsidP="00552D46">
      <w:pPr>
        <w:pStyle w:val="NoSpacing"/>
      </w:pPr>
    </w:p>
    <w:p w:rsidR="00DC6CD8" w:rsidRDefault="00DC6CD8" w:rsidP="00552D46">
      <w:pPr>
        <w:pStyle w:val="NoSpacing"/>
      </w:pPr>
      <w:r>
        <w:t>Parent Teacher conferences are scheduled for October 26</w:t>
      </w:r>
      <w:r w:rsidRPr="00DC6CD8">
        <w:rPr>
          <w:vertAlign w:val="superscript"/>
        </w:rPr>
        <w:t>th</w:t>
      </w:r>
      <w:r>
        <w:t>.</w:t>
      </w:r>
    </w:p>
    <w:p w:rsidR="00DC6CD8" w:rsidRDefault="00DC6CD8" w:rsidP="00552D46">
      <w:pPr>
        <w:pStyle w:val="NoSpacing"/>
      </w:pPr>
    </w:p>
    <w:p w:rsidR="00DC6CD8" w:rsidRDefault="00DC6CD8" w:rsidP="00552D46">
      <w:pPr>
        <w:pStyle w:val="NoSpacing"/>
      </w:pPr>
      <w:r>
        <w:t xml:space="preserve">The first high school </w:t>
      </w:r>
      <w:r w:rsidR="005E2694">
        <w:t>girls’ basketball</w:t>
      </w:r>
      <w:r>
        <w:t xml:space="preserve"> game is scheduled for November 1</w:t>
      </w:r>
      <w:r w:rsidRPr="00DC6CD8">
        <w:rPr>
          <w:vertAlign w:val="superscript"/>
        </w:rPr>
        <w:t>st</w:t>
      </w:r>
      <w:r>
        <w:t>.</w:t>
      </w:r>
    </w:p>
    <w:p w:rsidR="00DC6CD8" w:rsidRDefault="00DC6CD8" w:rsidP="00552D46">
      <w:pPr>
        <w:pStyle w:val="NoSpacing"/>
      </w:pPr>
    </w:p>
    <w:p w:rsidR="00DC6CD8" w:rsidRDefault="000C3503" w:rsidP="00552D46">
      <w:pPr>
        <w:pStyle w:val="NoSpacing"/>
      </w:pPr>
      <w:r>
        <w:t>FFA Convention in Indianapolis is this week.  There are about 16-18 students attending.</w:t>
      </w:r>
    </w:p>
    <w:p w:rsidR="000C3503" w:rsidRDefault="000C3503" w:rsidP="00552D46">
      <w:pPr>
        <w:pStyle w:val="NoSpacing"/>
      </w:pPr>
    </w:p>
    <w:p w:rsidR="000C3503" w:rsidRDefault="000C3503" w:rsidP="00552D46">
      <w:pPr>
        <w:pStyle w:val="NoSpacing"/>
      </w:pPr>
      <w:r>
        <w:t>Mr. Morris asked that the board get together to talk about bond refinancing.  He has done some background work, and would like to discuss options.  Members were in agreement, but no date was set for the meeting.</w:t>
      </w:r>
    </w:p>
    <w:p w:rsidR="000C3503" w:rsidRDefault="000C3503" w:rsidP="00552D46">
      <w:pPr>
        <w:pStyle w:val="NoSpacing"/>
      </w:pPr>
    </w:p>
    <w:p w:rsidR="00897190" w:rsidRDefault="000C3503" w:rsidP="00552D46">
      <w:pPr>
        <w:pStyle w:val="NoSpacing"/>
      </w:pPr>
      <w:r>
        <w:t xml:space="preserve">The LEA would like to organize another public forum for the purpose of meeting the candidates for the upcoming school board elections.  Sharon </w:t>
      </w:r>
      <w:proofErr w:type="spellStart"/>
      <w:r>
        <w:t>Rothrock</w:t>
      </w:r>
      <w:proofErr w:type="spellEnd"/>
      <w:r>
        <w:t>, Robe</w:t>
      </w:r>
      <w:r w:rsidR="00897190">
        <w:t xml:space="preserve">rt </w:t>
      </w:r>
      <w:proofErr w:type="spellStart"/>
      <w:r w:rsidR="00897190">
        <w:t>Schickel</w:t>
      </w:r>
      <w:proofErr w:type="spellEnd"/>
      <w:r w:rsidR="00897190">
        <w:t xml:space="preserve">, </w:t>
      </w:r>
      <w:proofErr w:type="spellStart"/>
      <w:r w:rsidR="005E2694">
        <w:t>Jaycen</w:t>
      </w:r>
      <w:proofErr w:type="spellEnd"/>
      <w:r w:rsidR="005E2694">
        <w:t xml:space="preserve"> </w:t>
      </w:r>
      <w:proofErr w:type="spellStart"/>
      <w:r w:rsidR="005E2694">
        <w:t>A</w:t>
      </w:r>
      <w:r>
        <w:t>bell</w:t>
      </w:r>
      <w:proofErr w:type="spellEnd"/>
      <w:r>
        <w:t>, and Chan</w:t>
      </w:r>
      <w:r w:rsidR="00897190">
        <w:t xml:space="preserve"> Bailey are on the ballot.   Liz Schigur, LEA President</w:t>
      </w:r>
      <w:r w:rsidR="005E2694">
        <w:t>, will</w:t>
      </w:r>
      <w:r w:rsidR="00897190">
        <w:t xml:space="preserve"> organize the event and let those involved know when it is scheduled.  Notices will be put in the newsletters and emails will be sent to parents.  Proposed date is October 24</w:t>
      </w:r>
      <w:r w:rsidR="00897190" w:rsidRPr="00897190">
        <w:rPr>
          <w:vertAlign w:val="superscript"/>
        </w:rPr>
        <w:t>th</w:t>
      </w:r>
      <w:r w:rsidR="00897190">
        <w:t xml:space="preserve"> from 6 – 7 p.m. in the cafeteria.</w:t>
      </w:r>
    </w:p>
    <w:p w:rsidR="00897190" w:rsidRDefault="00897190" w:rsidP="00552D46">
      <w:pPr>
        <w:pStyle w:val="NoSpacing"/>
      </w:pPr>
    </w:p>
    <w:p w:rsidR="00897190" w:rsidRDefault="00897190" w:rsidP="00552D46">
      <w:pPr>
        <w:pStyle w:val="NoSpacing"/>
      </w:pPr>
      <w:r>
        <w:t>This concluded Mr. Morris’ report.</w:t>
      </w:r>
    </w:p>
    <w:p w:rsidR="00897190" w:rsidRDefault="00897190" w:rsidP="00552D46">
      <w:pPr>
        <w:pStyle w:val="NoSpacing"/>
      </w:pPr>
    </w:p>
    <w:p w:rsidR="00897190" w:rsidRDefault="00897190" w:rsidP="00552D46">
      <w:pPr>
        <w:pStyle w:val="NoSpacing"/>
      </w:pPr>
      <w:r>
        <w:lastRenderedPageBreak/>
        <w:t xml:space="preserve">Moving on to item #7, Mr. Morris recommended that the board adopt the budget </w:t>
      </w:r>
      <w:r w:rsidR="005E2694">
        <w:t>proposal for</w:t>
      </w:r>
      <w:r>
        <w:t xml:space="preserve"> the Transportation Fund, the Referendum Fund, the General Fund and the Debt Service Fund for the 2017.  The budget hearing for these funds was held last month.</w:t>
      </w:r>
      <w:r w:rsidR="001E5873">
        <w:t xml:space="preserve">  Robert Schickel made the motion to adopt the budget proposals for 2017.  Denzil McKim seconded the motion.  Motion passed 4-0.</w:t>
      </w:r>
    </w:p>
    <w:p w:rsidR="001E5873" w:rsidRDefault="001E5873" w:rsidP="00552D46">
      <w:pPr>
        <w:pStyle w:val="NoSpacing"/>
      </w:pPr>
    </w:p>
    <w:p w:rsidR="001E5873" w:rsidRDefault="001E5873" w:rsidP="00552D46">
      <w:pPr>
        <w:pStyle w:val="NoSpacing"/>
      </w:pPr>
      <w:r>
        <w:t>Margaret Meyer made the motion to approve the facility use request from the Knights of Columbus for their annual free throw contest on January 22, 2017.  Denzil McKim seconded the motion.  Motion passed 4-0.</w:t>
      </w:r>
    </w:p>
    <w:p w:rsidR="001E5873" w:rsidRDefault="001E5873" w:rsidP="00552D46">
      <w:pPr>
        <w:pStyle w:val="NoSpacing"/>
      </w:pPr>
    </w:p>
    <w:p w:rsidR="001E5873" w:rsidRDefault="001E5873" w:rsidP="00552D46">
      <w:pPr>
        <w:pStyle w:val="NoSpacing"/>
      </w:pPr>
      <w:r>
        <w:t>Margaret Meyer made the motion to approve Anna Stockhoff and Eric Pavey as bus drivers for the October intersession.  Denzil McKim seconded the motion.  Motion passed 4-0.</w:t>
      </w:r>
    </w:p>
    <w:p w:rsidR="001E5873" w:rsidRDefault="001E5873" w:rsidP="00552D46">
      <w:pPr>
        <w:pStyle w:val="NoSpacing"/>
      </w:pPr>
    </w:p>
    <w:p w:rsidR="001E5873" w:rsidRDefault="002A128D" w:rsidP="00552D46">
      <w:pPr>
        <w:pStyle w:val="NoSpacing"/>
      </w:pPr>
      <w:r>
        <w:t>Denzil McKim made the motion to approve the resolution</w:t>
      </w:r>
      <w:r w:rsidR="00F57488">
        <w:t xml:space="preserve"> to expand PERF coverage for</w:t>
      </w:r>
      <w:r w:rsidR="00763190">
        <w:t xml:space="preserve"> the Assistant Treasurer, Rita Brewington and the Director of Facilities, Michael Rothrock.  Robert Schickel seconded the motion.  Motion passed 4-0.</w:t>
      </w:r>
    </w:p>
    <w:p w:rsidR="00763190" w:rsidRDefault="00763190" w:rsidP="00552D46">
      <w:pPr>
        <w:pStyle w:val="NoSpacing"/>
      </w:pPr>
    </w:p>
    <w:p w:rsidR="00763190" w:rsidRDefault="00763190" w:rsidP="00552D46">
      <w:pPr>
        <w:pStyle w:val="NoSpacing"/>
      </w:pPr>
      <w:r>
        <w:t>The</w:t>
      </w:r>
      <w:r w:rsidR="00F57488">
        <w:t xml:space="preserve"> state</w:t>
      </w:r>
      <w:r>
        <w:t xml:space="preserve"> is requiring a more enhanced criminal history check and</w:t>
      </w:r>
      <w:r w:rsidR="00FE0322">
        <w:t xml:space="preserve"> an</w:t>
      </w:r>
      <w:r>
        <w:t xml:space="preserve"> expanded child</w:t>
      </w:r>
      <w:r w:rsidR="00FE0322">
        <w:t xml:space="preserve"> protection index </w:t>
      </w:r>
      <w:r w:rsidR="005E2694">
        <w:t>check for</w:t>
      </w:r>
      <w:r>
        <w:t xml:space="preserve"> employees and volunteers.  The board held the first reading of the new policy.  The second reading will be at the November meeting and then it will be voted on.  </w:t>
      </w:r>
    </w:p>
    <w:p w:rsidR="00FE0322" w:rsidRDefault="00FE0322" w:rsidP="00552D46">
      <w:pPr>
        <w:pStyle w:val="NoSpacing"/>
      </w:pPr>
    </w:p>
    <w:p w:rsidR="00763190" w:rsidRDefault="00763190" w:rsidP="00552D46">
      <w:pPr>
        <w:pStyle w:val="NoSpacing"/>
      </w:pPr>
      <w:r>
        <w:t>Robert Schickel made the motion to approve the resolution to move $300,000.00 from the general fund to the 063 retirement fund.  This will enable the corporation to pay retirement benefits for teachers over the next several years.  If the money isn’t used, it can be transferred back.  Denzil McKim seconded the motion.  Motion passed 4-0.</w:t>
      </w:r>
    </w:p>
    <w:p w:rsidR="00763190" w:rsidRDefault="00763190" w:rsidP="00552D46">
      <w:pPr>
        <w:pStyle w:val="NoSpacing"/>
      </w:pPr>
    </w:p>
    <w:p w:rsidR="00763190" w:rsidRDefault="00763190" w:rsidP="00552D46">
      <w:pPr>
        <w:pStyle w:val="NoSpacing"/>
      </w:pPr>
      <w:r>
        <w:t xml:space="preserve">Mr. Morris informed the board that Lanesville had been accepted into the Southern Wellness Trust Agreement group.  Effective January 1, 2017, the group will handle the health insurance for the employees of the Corporation.  Several </w:t>
      </w:r>
      <w:r w:rsidR="000113D1">
        <w:t xml:space="preserve">local schools are members.  United Health care handles the paperwork for this group.  Dental and Vision coverage is not part of this group.  Coverage will still be offered, </w:t>
      </w:r>
      <w:r w:rsidR="005E2694">
        <w:t>but not</w:t>
      </w:r>
      <w:r w:rsidR="000113D1">
        <w:t xml:space="preserve"> sure if it will be through Humana.  Margaret Meyer made the motion to approve the resolution to participate in the Trust.   Robert </w:t>
      </w:r>
      <w:r w:rsidR="005E2694">
        <w:t>Schickel seconded</w:t>
      </w:r>
      <w:r w:rsidR="000113D1">
        <w:t xml:space="preserve"> the motion.  Motion passed 4-0.</w:t>
      </w:r>
    </w:p>
    <w:p w:rsidR="000113D1" w:rsidRDefault="000113D1" w:rsidP="00552D46">
      <w:pPr>
        <w:pStyle w:val="NoSpacing"/>
      </w:pPr>
    </w:p>
    <w:p w:rsidR="000113D1" w:rsidRDefault="000113D1" w:rsidP="00552D46">
      <w:pPr>
        <w:pStyle w:val="NoSpacing"/>
      </w:pPr>
      <w:r>
        <w:t>With no further business, Ron Wolfe called for adjournment.  Denzil McKim made the motion to adjourn the meeting.  Margaret Meyer seconded the motion.  Motion passed 4-0.  The meeting was adjourned at 7:38 p.m.</w:t>
      </w:r>
    </w:p>
    <w:p w:rsidR="000113D1" w:rsidRDefault="000113D1" w:rsidP="00552D46">
      <w:pPr>
        <w:pStyle w:val="NoSpacing"/>
      </w:pPr>
    </w:p>
    <w:p w:rsidR="000113D1" w:rsidRDefault="000113D1" w:rsidP="00552D46">
      <w:pPr>
        <w:pStyle w:val="NoSpacing"/>
      </w:pPr>
    </w:p>
    <w:p w:rsidR="000113D1" w:rsidRDefault="000113D1" w:rsidP="00552D46">
      <w:pPr>
        <w:pStyle w:val="NoSpacing"/>
      </w:pPr>
    </w:p>
    <w:p w:rsidR="000113D1" w:rsidRDefault="000113D1" w:rsidP="00552D46">
      <w:pPr>
        <w:pStyle w:val="NoSpacing"/>
      </w:pPr>
      <w:r>
        <w:t>_________________________________</w:t>
      </w:r>
      <w:r>
        <w:tab/>
      </w:r>
      <w:r>
        <w:tab/>
        <w:t>_________________________________</w:t>
      </w:r>
    </w:p>
    <w:p w:rsidR="000113D1" w:rsidRDefault="000113D1" w:rsidP="00552D46">
      <w:pPr>
        <w:pStyle w:val="NoSpacing"/>
      </w:pPr>
      <w:r>
        <w:t>Ron Wolfe</w:t>
      </w:r>
      <w:r>
        <w:tab/>
      </w:r>
      <w:r>
        <w:tab/>
      </w:r>
      <w:r>
        <w:tab/>
      </w:r>
      <w:r>
        <w:tab/>
      </w:r>
      <w:r>
        <w:tab/>
      </w:r>
      <w:r>
        <w:tab/>
        <w:t>Margaret Meyer</w:t>
      </w:r>
    </w:p>
    <w:p w:rsidR="000113D1" w:rsidRDefault="000113D1" w:rsidP="00552D46">
      <w:pPr>
        <w:pStyle w:val="NoSpacing"/>
      </w:pPr>
      <w:r>
        <w:t>President</w:t>
      </w:r>
      <w:r>
        <w:tab/>
      </w:r>
      <w:r>
        <w:tab/>
      </w:r>
      <w:r>
        <w:tab/>
      </w:r>
      <w:r>
        <w:tab/>
      </w:r>
      <w:r>
        <w:tab/>
      </w:r>
      <w:r>
        <w:tab/>
        <w:t>Secretary</w:t>
      </w:r>
    </w:p>
    <w:p w:rsidR="00897190" w:rsidRDefault="00897190" w:rsidP="00552D46">
      <w:pPr>
        <w:pStyle w:val="NoSpacing"/>
      </w:pPr>
    </w:p>
    <w:p w:rsidR="00897190" w:rsidRDefault="00897190" w:rsidP="00552D46">
      <w:pPr>
        <w:pStyle w:val="NoSpacing"/>
      </w:pPr>
    </w:p>
    <w:p w:rsidR="006E726D" w:rsidRDefault="006E726D" w:rsidP="00552D46">
      <w:pPr>
        <w:pStyle w:val="NoSpacing"/>
      </w:pPr>
    </w:p>
    <w:p w:rsidR="006E726D" w:rsidRDefault="006E726D" w:rsidP="00552D46">
      <w:pPr>
        <w:pStyle w:val="NoSpacing"/>
      </w:pPr>
    </w:p>
    <w:p w:rsidR="006E726D" w:rsidRDefault="006E726D" w:rsidP="00552D46">
      <w:pPr>
        <w:pStyle w:val="NoSpacing"/>
      </w:pPr>
    </w:p>
    <w:p w:rsidR="006E726D" w:rsidRDefault="006E726D" w:rsidP="00552D46">
      <w:pPr>
        <w:pStyle w:val="NoSpacing"/>
      </w:pPr>
    </w:p>
    <w:sectPr w:rsidR="006E72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D46"/>
    <w:rsid w:val="000113D1"/>
    <w:rsid w:val="000C3503"/>
    <w:rsid w:val="00125978"/>
    <w:rsid w:val="001E5873"/>
    <w:rsid w:val="002A128D"/>
    <w:rsid w:val="00300FA9"/>
    <w:rsid w:val="00552D46"/>
    <w:rsid w:val="005844E9"/>
    <w:rsid w:val="005E2694"/>
    <w:rsid w:val="00661A3B"/>
    <w:rsid w:val="006E726D"/>
    <w:rsid w:val="007231F5"/>
    <w:rsid w:val="00763190"/>
    <w:rsid w:val="00897190"/>
    <w:rsid w:val="0098476C"/>
    <w:rsid w:val="009B0792"/>
    <w:rsid w:val="00BC0D57"/>
    <w:rsid w:val="00DC6CD8"/>
    <w:rsid w:val="00F57488"/>
    <w:rsid w:val="00FE03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52D4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52D4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1127</Words>
  <Characters>6426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Lanesville Community School Corporation</Company>
  <LinksUpToDate>false</LinksUpToDate>
  <CharactersWithSpaces>7538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Simler Carrie</dc:creator>
  <cp:lastModifiedBy>Stark Susie</cp:lastModifiedBy>
  <cp:revision>10</cp:revision>
  <cp:lastPrinted>2016-10-19T16:31:00Z</cp:lastPrinted>
  <dcterms:created xsi:type="dcterms:W3CDTF">2016-10-19T16:20:00Z</dcterms:created>
  <dcterms:modified xsi:type="dcterms:W3CDTF">2016-11-14T21:20:00Z</dcterms:modified>
</cp:coreProperties>
</file>