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F93" w:rsidRDefault="005F6754" w:rsidP="005F6754">
      <w:pPr>
        <w:pStyle w:val="NoSpacing"/>
        <w:jc w:val="center"/>
      </w:pPr>
      <w:r>
        <w:t>LANESVILLE COMMUNITY SCHOOL</w:t>
      </w:r>
    </w:p>
    <w:p w:rsidR="005F6754" w:rsidRDefault="005F6754" w:rsidP="005F6754">
      <w:pPr>
        <w:pStyle w:val="NoSpacing"/>
        <w:jc w:val="center"/>
      </w:pPr>
      <w:r>
        <w:t>BOARD OF TRUSTEES MEETING</w:t>
      </w:r>
    </w:p>
    <w:p w:rsidR="005F6754" w:rsidRDefault="005F6754" w:rsidP="005F6754">
      <w:pPr>
        <w:pStyle w:val="NoSpacing"/>
        <w:jc w:val="center"/>
      </w:pPr>
    </w:p>
    <w:p w:rsidR="005F6754" w:rsidRDefault="005F6754" w:rsidP="005F6754">
      <w:pPr>
        <w:pStyle w:val="NoSpacing"/>
        <w:jc w:val="center"/>
      </w:pPr>
      <w:r>
        <w:t>SEPTEMBER 19, 2017</w:t>
      </w:r>
    </w:p>
    <w:p w:rsidR="005F6754" w:rsidRDefault="005F6754" w:rsidP="005F6754">
      <w:pPr>
        <w:pStyle w:val="NoSpacing"/>
        <w:jc w:val="center"/>
      </w:pPr>
    </w:p>
    <w:p w:rsidR="005F6754" w:rsidRDefault="005F6754" w:rsidP="005F6754">
      <w:pPr>
        <w:pStyle w:val="NoSpacing"/>
      </w:pPr>
      <w:r>
        <w:t>The regular meeting of the Lanesville Community School Board of Trustees was held on September 19, 2017 at the Carl Uesseler Corporation Office, 2725 Crestview Avenue, Ne, Lanesville, Indiana.    Board members in attendance were as follows:</w:t>
      </w:r>
    </w:p>
    <w:p w:rsidR="005F6754" w:rsidRDefault="005F6754" w:rsidP="005F6754">
      <w:pPr>
        <w:pStyle w:val="NoSpacing"/>
      </w:pPr>
    </w:p>
    <w:p w:rsidR="005F6754" w:rsidRDefault="005F6754" w:rsidP="005F6754">
      <w:pPr>
        <w:pStyle w:val="NoSpacing"/>
      </w:pPr>
      <w:r>
        <w:t>President, Ron Wolfe</w:t>
      </w:r>
    </w:p>
    <w:p w:rsidR="005F6754" w:rsidRDefault="005F6754" w:rsidP="005F6754">
      <w:pPr>
        <w:pStyle w:val="NoSpacing"/>
      </w:pPr>
      <w:r>
        <w:t>Vice President, Robert Schickel</w:t>
      </w:r>
    </w:p>
    <w:p w:rsidR="005F6754" w:rsidRDefault="005F6754" w:rsidP="005F6754">
      <w:pPr>
        <w:pStyle w:val="NoSpacing"/>
      </w:pPr>
      <w:r>
        <w:t>Secretary, Sharon Rothrock</w:t>
      </w:r>
    </w:p>
    <w:p w:rsidR="005F6754" w:rsidRDefault="005F6754" w:rsidP="005F6754">
      <w:pPr>
        <w:pStyle w:val="NoSpacing"/>
      </w:pPr>
      <w:r>
        <w:t>Member, Margaret Meyer</w:t>
      </w:r>
    </w:p>
    <w:p w:rsidR="005F6754" w:rsidRDefault="005F6754" w:rsidP="005F6754">
      <w:pPr>
        <w:pStyle w:val="NoSpacing"/>
      </w:pPr>
      <w:r>
        <w:t>Member, Chan Bailey</w:t>
      </w:r>
    </w:p>
    <w:p w:rsidR="005F6754" w:rsidRDefault="005F6754" w:rsidP="005F6754">
      <w:pPr>
        <w:pStyle w:val="NoSpacing"/>
      </w:pPr>
      <w:r>
        <w:t>Superintendent, Steve Morris</w:t>
      </w:r>
    </w:p>
    <w:p w:rsidR="005F6754" w:rsidRDefault="005F6754" w:rsidP="005F6754">
      <w:pPr>
        <w:pStyle w:val="NoSpacing"/>
      </w:pPr>
    </w:p>
    <w:p w:rsidR="005F6754" w:rsidRDefault="005F6754" w:rsidP="005F6754">
      <w:pPr>
        <w:pStyle w:val="NoSpacing"/>
      </w:pPr>
      <w:r>
        <w:t xml:space="preserve">Before calling the regular meeting to order, it was necessary to hold a hearing for the Capital Project Fund and the Bus Replacement fund budget for 2018.  </w:t>
      </w:r>
      <w:r w:rsidR="006229F2">
        <w:t>President,</w:t>
      </w:r>
      <w:r>
        <w:t xml:space="preserve"> Ron Wolfe called the hearing to order at 7:05 p.m.   </w:t>
      </w:r>
    </w:p>
    <w:p w:rsidR="005F6754" w:rsidRDefault="005F6754" w:rsidP="005F6754">
      <w:pPr>
        <w:pStyle w:val="NoSpacing"/>
      </w:pPr>
    </w:p>
    <w:p w:rsidR="005F6754" w:rsidRDefault="005F6754" w:rsidP="005F6754">
      <w:pPr>
        <w:pStyle w:val="NoSpacing"/>
      </w:pPr>
      <w:r>
        <w:t xml:space="preserve"> Mr. Morris presented the Capital Project fund budget at $800,797.00.  Projected tax rate would be .45 per $</w:t>
      </w:r>
      <w:r w:rsidR="006229F2">
        <w:t>100.00;</w:t>
      </w:r>
      <w:r>
        <w:t xml:space="preserve"> however calculations from the D</w:t>
      </w:r>
      <w:r w:rsidR="0028500A">
        <w:t>epartment of Local Government Finance</w:t>
      </w:r>
      <w:r>
        <w:t xml:space="preserve"> would probably bring that down to .26 or .27 per $100.00.</w:t>
      </w:r>
      <w:r w:rsidR="00172166">
        <w:t xml:space="preserve">  </w:t>
      </w:r>
      <w:r w:rsidR="006E69FB">
        <w:t>Robert Schickel made the motion to approve the Capital Project Fund budget for 2018.  Chan Bailey seconded the motion.  Motion passed 5-0.</w:t>
      </w:r>
    </w:p>
    <w:p w:rsidR="0028500A" w:rsidRDefault="0028500A" w:rsidP="005F6754">
      <w:pPr>
        <w:pStyle w:val="NoSpacing"/>
      </w:pPr>
    </w:p>
    <w:p w:rsidR="00172166" w:rsidRDefault="00172166" w:rsidP="005F6754">
      <w:pPr>
        <w:pStyle w:val="NoSpacing"/>
      </w:pPr>
      <w:r>
        <w:t>Mr. Morris presented the Bus Replacement Fund budget at $130,000.00.  He stated that the cor</w:t>
      </w:r>
      <w:r w:rsidR="006E69FB">
        <w:t>poration owns five (5) buses, which consists of t</w:t>
      </w:r>
      <w:r>
        <w:t xml:space="preserve">wo large ones and three </w:t>
      </w:r>
      <w:r w:rsidR="006229F2">
        <w:t>mid-buses</w:t>
      </w:r>
      <w:r>
        <w:t>.  A new mid bus has been purchased and should be here within a couple of weeks.  The corporation plans to purchase a new big bus in 2018 and the estimated cost is $130,000.00.  The tax</w:t>
      </w:r>
      <w:r w:rsidR="006E69FB">
        <w:t xml:space="preserve"> rate would be .02 per $100.00.</w:t>
      </w:r>
      <w:r>
        <w:t xml:space="preserve">  Sharon Rothrock made the motion to approve the</w:t>
      </w:r>
      <w:r w:rsidR="006E69FB">
        <w:t xml:space="preserve"> Bus Replacement b</w:t>
      </w:r>
      <w:r>
        <w:t>udget for 2018.  Margaret Meyer seconded the motion.  Motion carried 5-0.</w:t>
      </w:r>
    </w:p>
    <w:p w:rsidR="00172166" w:rsidRDefault="00172166" w:rsidP="005F6754">
      <w:pPr>
        <w:pStyle w:val="NoSpacing"/>
      </w:pPr>
    </w:p>
    <w:p w:rsidR="00172166" w:rsidRDefault="00172166" w:rsidP="005F6754">
      <w:pPr>
        <w:pStyle w:val="NoSpacing"/>
      </w:pPr>
      <w:r>
        <w:t>The budget hearing was adjourned</w:t>
      </w:r>
      <w:r w:rsidR="006E69FB">
        <w:t>.</w:t>
      </w:r>
    </w:p>
    <w:p w:rsidR="006E69FB" w:rsidRDefault="006E69FB" w:rsidP="005F6754">
      <w:pPr>
        <w:pStyle w:val="NoSpacing"/>
      </w:pPr>
    </w:p>
    <w:p w:rsidR="006E69FB" w:rsidRDefault="006E69FB" w:rsidP="005F6754">
      <w:pPr>
        <w:pStyle w:val="NoSpacing"/>
      </w:pPr>
      <w:r>
        <w:t xml:space="preserve">President, Ron Wolfe, called the regular meeting to order.  Mr. Morris requested that the opening of the construction bids be moved to the beginning of the meeting.  All board members were in agreement.  Mark Shireman opened the bids and announced each bidder by name.  </w:t>
      </w:r>
      <w:r w:rsidR="00117893">
        <w:t>Hal Kovert read the quoted prices to the board members.  Base quotes were read as follows:</w:t>
      </w:r>
    </w:p>
    <w:p w:rsidR="00117893" w:rsidRDefault="00117893" w:rsidP="005F6754">
      <w:pPr>
        <w:pStyle w:val="NoSpacing"/>
      </w:pPr>
    </w:p>
    <w:p w:rsidR="00117893" w:rsidRDefault="00117893" w:rsidP="00117893">
      <w:r>
        <w:t>Koetter Construction, Starlight, IN</w:t>
      </w:r>
      <w:r>
        <w:tab/>
      </w:r>
      <w:r>
        <w:tab/>
        <w:t>$1,268,569.00</w:t>
      </w:r>
    </w:p>
    <w:p w:rsidR="00117893" w:rsidRDefault="00117893" w:rsidP="00117893">
      <w:r>
        <w:t>EH Construction, Brooks, KY</w:t>
      </w:r>
      <w:r>
        <w:tab/>
      </w:r>
      <w:r>
        <w:tab/>
      </w:r>
      <w:r>
        <w:tab/>
        <w:t>$1,240,000.00</w:t>
      </w:r>
    </w:p>
    <w:p w:rsidR="00117893" w:rsidRDefault="00117893" w:rsidP="00117893">
      <w:r>
        <w:t>AML, Floyds Knobs, IN</w:t>
      </w:r>
      <w:r>
        <w:tab/>
      </w:r>
      <w:r>
        <w:tab/>
      </w:r>
      <w:r>
        <w:tab/>
      </w:r>
      <w:r>
        <w:tab/>
        <w:t>$1,463,500.00</w:t>
      </w:r>
    </w:p>
    <w:p w:rsidR="00117893" w:rsidRDefault="00117893" w:rsidP="00117893">
      <w:r>
        <w:t>Parco Constructors Group, Louisville KY</w:t>
      </w:r>
      <w:r>
        <w:tab/>
      </w:r>
      <w:r>
        <w:tab/>
        <w:t>$1,414,000.00</w:t>
      </w:r>
    </w:p>
    <w:p w:rsidR="00117893" w:rsidRDefault="00117893" w:rsidP="00117893"/>
    <w:p w:rsidR="00117893" w:rsidRDefault="00117893" w:rsidP="00102CA0">
      <w:pPr>
        <w:pStyle w:val="NoSpacing"/>
      </w:pPr>
      <w:r>
        <w:lastRenderedPageBreak/>
        <w:t xml:space="preserve">Bids for Alternative plans were read aloud as well.  Once the process of opening the bids was complete, Mr. Shireman and Mr. </w:t>
      </w:r>
      <w:r w:rsidR="00102CA0">
        <w:t xml:space="preserve">Kovert told everyone present that they would review the bids and get back with the board next week with their recommendations.    There will be a public meeting on Tuesday, September 26, 2017 at 5:30 p.m. at the Carl Uesseler Corporation </w:t>
      </w:r>
      <w:r w:rsidR="006229F2">
        <w:t>office to</w:t>
      </w:r>
      <w:r w:rsidR="00102CA0">
        <w:t xml:space="preserve"> award the construction bid.</w:t>
      </w:r>
    </w:p>
    <w:p w:rsidR="00102CA0" w:rsidRDefault="00102CA0" w:rsidP="00102CA0">
      <w:pPr>
        <w:pStyle w:val="NoSpacing"/>
      </w:pPr>
    </w:p>
    <w:p w:rsidR="00102CA0" w:rsidRDefault="00102CA0" w:rsidP="00102CA0">
      <w:pPr>
        <w:pStyle w:val="NoSpacing"/>
      </w:pPr>
      <w:r>
        <w:t>Proceeding with the meeting, Ron Wolfe presented the minutes from the August 15, 2017 meeting for review.  Sharon Rothrock made the motion to approve the minutes as written.  Chan Bailey seconded the motion.  Motion passed 5-0.</w:t>
      </w:r>
    </w:p>
    <w:p w:rsidR="00102CA0" w:rsidRDefault="00102CA0" w:rsidP="00102CA0">
      <w:pPr>
        <w:pStyle w:val="NoSpacing"/>
      </w:pPr>
    </w:p>
    <w:p w:rsidR="00102CA0" w:rsidRDefault="00102CA0" w:rsidP="00102CA0">
      <w:pPr>
        <w:pStyle w:val="NoSpacing"/>
      </w:pPr>
      <w:r>
        <w:t>Steve Morris presented the claims for the month of September.  Margaret Meyer made the motion to accept the claims.  Robert Schickel seconded the motion.  Motion passed 5-0.</w:t>
      </w:r>
    </w:p>
    <w:p w:rsidR="00102CA0" w:rsidRDefault="00102CA0" w:rsidP="00102CA0">
      <w:pPr>
        <w:pStyle w:val="NoSpacing"/>
      </w:pPr>
    </w:p>
    <w:p w:rsidR="00102CA0" w:rsidRDefault="00102CA0" w:rsidP="00102CA0">
      <w:pPr>
        <w:pStyle w:val="NoSpacing"/>
      </w:pPr>
      <w:r>
        <w:t xml:space="preserve">Steve Morris reported that there was one addition to the agenda.  Under personnel, a last minute volunteer coach, Jeremy Stickels, for Jr. High Boys basketball needed approval.  </w:t>
      </w:r>
    </w:p>
    <w:p w:rsidR="00102CA0" w:rsidRDefault="00102CA0" w:rsidP="00102CA0">
      <w:pPr>
        <w:pStyle w:val="NoSpacing"/>
      </w:pPr>
    </w:p>
    <w:p w:rsidR="00102CA0" w:rsidRDefault="00102CA0" w:rsidP="00102CA0">
      <w:pPr>
        <w:pStyle w:val="NoSpacing"/>
      </w:pPr>
      <w:r>
        <w:t>Ron Wolfe asked for public comments regarding the agenda.  There were none.</w:t>
      </w:r>
    </w:p>
    <w:p w:rsidR="00102CA0" w:rsidRDefault="00102CA0" w:rsidP="00102CA0">
      <w:pPr>
        <w:pStyle w:val="NoSpacing"/>
      </w:pPr>
    </w:p>
    <w:p w:rsidR="00102CA0" w:rsidRDefault="00102CA0" w:rsidP="00102CA0">
      <w:pPr>
        <w:pStyle w:val="NoSpacing"/>
      </w:pPr>
      <w:r>
        <w:t>Lisa Hammond proceeded with the elementary principal’s report.</w:t>
      </w:r>
    </w:p>
    <w:p w:rsidR="00552DD6" w:rsidRDefault="00552DD6" w:rsidP="00102CA0">
      <w:pPr>
        <w:pStyle w:val="NoSpacing"/>
      </w:pPr>
    </w:p>
    <w:p w:rsidR="00552DD6" w:rsidRPr="00552DD6" w:rsidRDefault="00552DD6" w:rsidP="005A058A">
      <w:pPr>
        <w:pStyle w:val="NoSpacing"/>
        <w:rPr>
          <w:lang w:val="en"/>
        </w:rPr>
      </w:pPr>
      <w:r w:rsidRPr="00552DD6">
        <w:rPr>
          <w:lang w:val="en"/>
        </w:rPr>
        <w:t>Our Elementary Eagle Glow Run was a success.  The elementary raised a little shy of $5,000 for the monthly PBIS celebrations this year.  We had over 250 participants and a good tim</w:t>
      </w:r>
      <w:r>
        <w:rPr>
          <w:lang w:val="en"/>
        </w:rPr>
        <w:t xml:space="preserve">e was had by all.  The </w:t>
      </w:r>
      <w:r w:rsidR="006229F2">
        <w:rPr>
          <w:lang w:val="en"/>
        </w:rPr>
        <w:t xml:space="preserve">event </w:t>
      </w:r>
      <w:r w:rsidR="006229F2" w:rsidRPr="00552DD6">
        <w:rPr>
          <w:lang w:val="en"/>
        </w:rPr>
        <w:t>ended</w:t>
      </w:r>
      <w:r w:rsidRPr="00552DD6">
        <w:rPr>
          <w:lang w:val="en"/>
        </w:rPr>
        <w:t xml:space="preserve"> with a great fireworks display by Casabella Fireworks.  We look forward to making next year’s event even better.</w:t>
      </w:r>
    </w:p>
    <w:p w:rsidR="00552DD6" w:rsidRPr="00552DD6" w:rsidRDefault="00552DD6" w:rsidP="005A058A">
      <w:pPr>
        <w:pStyle w:val="NoSpacing"/>
        <w:rPr>
          <w:lang w:val="en"/>
        </w:rPr>
      </w:pPr>
    </w:p>
    <w:p w:rsidR="00552DD6" w:rsidRPr="00552DD6" w:rsidRDefault="00552DD6" w:rsidP="005A058A">
      <w:pPr>
        <w:pStyle w:val="NoSpacing"/>
        <w:rPr>
          <w:lang w:val="en"/>
        </w:rPr>
      </w:pPr>
      <w:r w:rsidRPr="00552DD6">
        <w:rPr>
          <w:lang w:val="en"/>
        </w:rPr>
        <w:t xml:space="preserve">Our first monthly celebration was an ice cream social and the students had a t-shirt signing/social event where all students signed each other’s’ t-shirts.  Culvers supplied ice cream and toppings for the students.  </w:t>
      </w:r>
    </w:p>
    <w:p w:rsidR="00552DD6" w:rsidRPr="00552DD6" w:rsidRDefault="00552DD6" w:rsidP="005A058A">
      <w:pPr>
        <w:pStyle w:val="NoSpacing"/>
        <w:rPr>
          <w:lang w:val="en"/>
        </w:rPr>
      </w:pPr>
    </w:p>
    <w:p w:rsidR="00552DD6" w:rsidRPr="00552DD6" w:rsidRDefault="00552DD6" w:rsidP="005A058A">
      <w:pPr>
        <w:pStyle w:val="NoSpacing"/>
        <w:rPr>
          <w:lang w:val="en"/>
        </w:rPr>
      </w:pPr>
      <w:r w:rsidRPr="00552DD6">
        <w:rPr>
          <w:lang w:val="en"/>
        </w:rPr>
        <w:t>Our first Breakfast with the Bus Drivers was on September 1.  Students were able to enjoy breakfast with their bus driver in recognition for outstanding bus behavior.</w:t>
      </w:r>
    </w:p>
    <w:p w:rsidR="00552DD6" w:rsidRPr="00552DD6" w:rsidRDefault="00552DD6" w:rsidP="005A058A">
      <w:pPr>
        <w:pStyle w:val="NoSpacing"/>
        <w:rPr>
          <w:lang w:val="en"/>
        </w:rPr>
      </w:pPr>
    </w:p>
    <w:p w:rsidR="00552DD6" w:rsidRDefault="00552DD6" w:rsidP="005A058A">
      <w:pPr>
        <w:pStyle w:val="NoSpacing"/>
        <w:rPr>
          <w:lang w:val="en"/>
        </w:rPr>
      </w:pPr>
      <w:r w:rsidRPr="00552DD6">
        <w:rPr>
          <w:lang w:val="en"/>
        </w:rPr>
        <w:t xml:space="preserve">The 5/6 grade girls had their first basketball game this week at West Crawford.  The girls came away with a victory and their first home game will be tomorrow night against St. John’s.  </w:t>
      </w:r>
    </w:p>
    <w:p w:rsidR="00552DD6" w:rsidRDefault="00552DD6" w:rsidP="005A058A">
      <w:pPr>
        <w:pStyle w:val="NoSpacing"/>
        <w:rPr>
          <w:lang w:val="en"/>
        </w:rPr>
      </w:pPr>
    </w:p>
    <w:p w:rsidR="00552DD6" w:rsidRDefault="00552DD6" w:rsidP="005A058A">
      <w:pPr>
        <w:pStyle w:val="NoSpacing"/>
        <w:rPr>
          <w:lang w:val="en"/>
        </w:rPr>
      </w:pPr>
      <w:r>
        <w:rPr>
          <w:lang w:val="en"/>
        </w:rPr>
        <w:t>This concluded her report.</w:t>
      </w:r>
    </w:p>
    <w:p w:rsidR="00552DD6" w:rsidRDefault="00552DD6" w:rsidP="005A058A">
      <w:pPr>
        <w:pStyle w:val="NoSpacing"/>
        <w:rPr>
          <w:lang w:val="en"/>
        </w:rPr>
      </w:pPr>
    </w:p>
    <w:p w:rsidR="00552DD6" w:rsidRDefault="00552DD6" w:rsidP="005A058A">
      <w:pPr>
        <w:pStyle w:val="NoSpacing"/>
        <w:rPr>
          <w:lang w:val="en"/>
        </w:rPr>
      </w:pPr>
      <w:r>
        <w:rPr>
          <w:lang w:val="en"/>
        </w:rPr>
        <w:t>Mr. Morris proceeded with the Superintendent/High School Principal report.</w:t>
      </w:r>
    </w:p>
    <w:p w:rsidR="00552DD6" w:rsidRDefault="00552DD6" w:rsidP="005A058A">
      <w:pPr>
        <w:pStyle w:val="NoSpacing"/>
        <w:rPr>
          <w:lang w:val="en"/>
        </w:rPr>
      </w:pPr>
    </w:p>
    <w:p w:rsidR="00552DD6" w:rsidRDefault="00552DD6" w:rsidP="005A058A">
      <w:pPr>
        <w:pStyle w:val="NoSpacing"/>
        <w:rPr>
          <w:lang w:val="en"/>
        </w:rPr>
      </w:pPr>
      <w:r>
        <w:rPr>
          <w:lang w:val="en"/>
        </w:rPr>
        <w:t>He reminded the board of the upcoming School Board member conference in Indianapolis on October 2</w:t>
      </w:r>
      <w:r w:rsidRPr="00552DD6">
        <w:rPr>
          <w:vertAlign w:val="superscript"/>
          <w:lang w:val="en"/>
        </w:rPr>
        <w:t>nd</w:t>
      </w:r>
      <w:r>
        <w:rPr>
          <w:lang w:val="en"/>
        </w:rPr>
        <w:t xml:space="preserve"> and 3</w:t>
      </w:r>
      <w:r w:rsidRPr="00552DD6">
        <w:rPr>
          <w:vertAlign w:val="superscript"/>
          <w:lang w:val="en"/>
        </w:rPr>
        <w:t>rd</w:t>
      </w:r>
      <w:r>
        <w:rPr>
          <w:lang w:val="en"/>
        </w:rPr>
        <w:t xml:space="preserve">. </w:t>
      </w:r>
    </w:p>
    <w:p w:rsidR="00552DD6" w:rsidRDefault="00552DD6" w:rsidP="005A058A">
      <w:pPr>
        <w:pStyle w:val="NoSpacing"/>
        <w:rPr>
          <w:lang w:val="en"/>
        </w:rPr>
      </w:pPr>
    </w:p>
    <w:p w:rsidR="00552DD6" w:rsidRDefault="00552DD6" w:rsidP="005A058A">
      <w:pPr>
        <w:pStyle w:val="NoSpacing"/>
        <w:rPr>
          <w:lang w:val="en"/>
        </w:rPr>
      </w:pPr>
      <w:r>
        <w:rPr>
          <w:lang w:val="en"/>
        </w:rPr>
        <w:t>The 9</w:t>
      </w:r>
      <w:r w:rsidRPr="00552DD6">
        <w:rPr>
          <w:vertAlign w:val="superscript"/>
          <w:lang w:val="en"/>
        </w:rPr>
        <w:t>th</w:t>
      </w:r>
      <w:r>
        <w:rPr>
          <w:lang w:val="en"/>
        </w:rPr>
        <w:t xml:space="preserve"> grade will be attending the Harrison County College and Career fair at Corydon High School on </w:t>
      </w:r>
      <w:r w:rsidR="005A058A">
        <w:rPr>
          <w:lang w:val="en"/>
        </w:rPr>
        <w:t>Wednesday, September 20</w:t>
      </w:r>
      <w:r w:rsidR="005A058A" w:rsidRPr="005A058A">
        <w:rPr>
          <w:vertAlign w:val="superscript"/>
          <w:lang w:val="en"/>
        </w:rPr>
        <w:t>th</w:t>
      </w:r>
      <w:r w:rsidR="005A058A">
        <w:rPr>
          <w:lang w:val="en"/>
        </w:rPr>
        <w:t>.</w:t>
      </w:r>
    </w:p>
    <w:p w:rsidR="005A058A" w:rsidRDefault="005A058A" w:rsidP="005A058A">
      <w:pPr>
        <w:pStyle w:val="NoSpacing"/>
        <w:rPr>
          <w:lang w:val="en"/>
        </w:rPr>
      </w:pPr>
    </w:p>
    <w:p w:rsidR="005A058A" w:rsidRDefault="005A058A" w:rsidP="005A058A">
      <w:pPr>
        <w:pStyle w:val="NoSpacing"/>
        <w:rPr>
          <w:lang w:val="en"/>
        </w:rPr>
      </w:pPr>
      <w:r>
        <w:rPr>
          <w:lang w:val="en"/>
        </w:rPr>
        <w:t>Flu shots will be provided on Wednesday, September 20</w:t>
      </w:r>
      <w:r w:rsidRPr="005A058A">
        <w:rPr>
          <w:vertAlign w:val="superscript"/>
          <w:lang w:val="en"/>
        </w:rPr>
        <w:t>th</w:t>
      </w:r>
      <w:r>
        <w:rPr>
          <w:lang w:val="en"/>
        </w:rPr>
        <w:t xml:space="preserve"> from 10:30 a.m. until 1:30 p.m. in the high school office.</w:t>
      </w:r>
    </w:p>
    <w:p w:rsidR="005A058A" w:rsidRDefault="005A058A" w:rsidP="005A058A">
      <w:pPr>
        <w:pStyle w:val="NoSpacing"/>
        <w:rPr>
          <w:lang w:val="en"/>
        </w:rPr>
      </w:pPr>
    </w:p>
    <w:p w:rsidR="005A058A" w:rsidRDefault="005A058A" w:rsidP="005A058A">
      <w:pPr>
        <w:pStyle w:val="NoSpacing"/>
        <w:rPr>
          <w:lang w:val="en"/>
        </w:rPr>
      </w:pPr>
      <w:r>
        <w:rPr>
          <w:lang w:val="en"/>
        </w:rPr>
        <w:lastRenderedPageBreak/>
        <w:t>On Monday, September 25</w:t>
      </w:r>
      <w:r w:rsidRPr="005A058A">
        <w:rPr>
          <w:vertAlign w:val="superscript"/>
          <w:lang w:val="en"/>
        </w:rPr>
        <w:t>th</w:t>
      </w:r>
      <w:r>
        <w:rPr>
          <w:lang w:val="en"/>
        </w:rPr>
        <w:t xml:space="preserve">, we will have a group from China visit the school.  The will have an assembly in the morning for grades 3 </w:t>
      </w:r>
      <w:r w:rsidR="006229F2">
        <w:rPr>
          <w:lang w:val="en"/>
        </w:rPr>
        <w:t>through</w:t>
      </w:r>
      <w:r>
        <w:rPr>
          <w:lang w:val="en"/>
        </w:rPr>
        <w:t xml:space="preserve"> 6.  After lunch, there will be an assembly for grades 9 – 12.  After the assembly, they will go to the music department to play their instruments for the students.  The group is called Man </w:t>
      </w:r>
      <w:r w:rsidR="00B04DD6">
        <w:rPr>
          <w:lang w:val="en"/>
        </w:rPr>
        <w:t>Hu</w:t>
      </w:r>
      <w:r>
        <w:rPr>
          <w:lang w:val="en"/>
        </w:rPr>
        <w:t xml:space="preserve"> and they are being sponsored through the Harrison County Arts Grant.  </w:t>
      </w:r>
    </w:p>
    <w:p w:rsidR="005A058A" w:rsidRDefault="005A058A" w:rsidP="005A058A">
      <w:pPr>
        <w:pStyle w:val="NoSpacing"/>
        <w:rPr>
          <w:lang w:val="en"/>
        </w:rPr>
      </w:pPr>
    </w:p>
    <w:p w:rsidR="005A058A" w:rsidRDefault="005A058A" w:rsidP="005A058A">
      <w:pPr>
        <w:pStyle w:val="NoSpacing"/>
        <w:rPr>
          <w:lang w:val="en"/>
        </w:rPr>
      </w:pPr>
      <w:r>
        <w:rPr>
          <w:lang w:val="en"/>
        </w:rPr>
        <w:t>On Tuesday, September 26</w:t>
      </w:r>
      <w:r w:rsidRPr="005A058A">
        <w:rPr>
          <w:vertAlign w:val="superscript"/>
          <w:lang w:val="en"/>
        </w:rPr>
        <w:t>th</w:t>
      </w:r>
      <w:r>
        <w:rPr>
          <w:lang w:val="en"/>
        </w:rPr>
        <w:t xml:space="preserve">, during flex time, the County Prosecutor, Otto Schalk will hold an assembly for students in grades 7-12 regarding the consequences of cyber bullying and sexting.  </w:t>
      </w:r>
    </w:p>
    <w:p w:rsidR="005A058A" w:rsidRDefault="005A058A" w:rsidP="005A058A">
      <w:pPr>
        <w:pStyle w:val="NoSpacing"/>
        <w:rPr>
          <w:lang w:val="en"/>
        </w:rPr>
      </w:pPr>
    </w:p>
    <w:p w:rsidR="005A058A" w:rsidRDefault="00916C38" w:rsidP="005A058A">
      <w:pPr>
        <w:pStyle w:val="NoSpacing"/>
        <w:rPr>
          <w:lang w:val="en"/>
        </w:rPr>
      </w:pPr>
      <w:r>
        <w:rPr>
          <w:lang w:val="en"/>
        </w:rPr>
        <w:t>Mr. Morris will be attending a D</w:t>
      </w:r>
      <w:r w:rsidR="005A058A">
        <w:rPr>
          <w:lang w:val="en"/>
        </w:rPr>
        <w:t>istrict 8 Superintendent’s meeting on September 27</w:t>
      </w:r>
      <w:r w:rsidR="005A058A" w:rsidRPr="005A058A">
        <w:rPr>
          <w:vertAlign w:val="superscript"/>
          <w:lang w:val="en"/>
        </w:rPr>
        <w:t>th</w:t>
      </w:r>
      <w:r w:rsidR="005A058A">
        <w:rPr>
          <w:lang w:val="en"/>
        </w:rPr>
        <w:t>.  He will be attending a Supe</w:t>
      </w:r>
      <w:r w:rsidR="008D154D">
        <w:rPr>
          <w:lang w:val="en"/>
        </w:rPr>
        <w:t>r</w:t>
      </w:r>
      <w:r w:rsidR="005A058A">
        <w:rPr>
          <w:lang w:val="en"/>
        </w:rPr>
        <w:t>intendent’s breakfast</w:t>
      </w:r>
      <w:r>
        <w:rPr>
          <w:lang w:val="en"/>
        </w:rPr>
        <w:t xml:space="preserve"> at IUS</w:t>
      </w:r>
      <w:r w:rsidR="005A058A">
        <w:rPr>
          <w:lang w:val="en"/>
        </w:rPr>
        <w:t xml:space="preserve"> on the 28</w:t>
      </w:r>
      <w:r w:rsidR="005A058A" w:rsidRPr="005A058A">
        <w:rPr>
          <w:vertAlign w:val="superscript"/>
          <w:lang w:val="en"/>
        </w:rPr>
        <w:t>th</w:t>
      </w:r>
      <w:r w:rsidR="005A058A">
        <w:rPr>
          <w:lang w:val="en"/>
        </w:rPr>
        <w:t xml:space="preserve"> of September, followed by a meeting with Prosser at </w:t>
      </w:r>
      <w:r w:rsidR="004747EC">
        <w:rPr>
          <w:lang w:val="en"/>
        </w:rPr>
        <w:t>River Ridge.</w:t>
      </w:r>
    </w:p>
    <w:p w:rsidR="004747EC" w:rsidRDefault="004747EC" w:rsidP="005A058A">
      <w:pPr>
        <w:pStyle w:val="NoSpacing"/>
        <w:rPr>
          <w:lang w:val="en"/>
        </w:rPr>
      </w:pPr>
    </w:p>
    <w:p w:rsidR="004747EC" w:rsidRDefault="004747EC" w:rsidP="005A058A">
      <w:pPr>
        <w:pStyle w:val="NoSpacing"/>
        <w:rPr>
          <w:lang w:val="en"/>
        </w:rPr>
      </w:pPr>
      <w:r>
        <w:rPr>
          <w:lang w:val="en"/>
        </w:rPr>
        <w:t xml:space="preserve">Next Friday, September </w:t>
      </w:r>
      <w:proofErr w:type="gramStart"/>
      <w:r w:rsidR="006229F2">
        <w:rPr>
          <w:lang w:val="en"/>
        </w:rPr>
        <w:t>29</w:t>
      </w:r>
      <w:r w:rsidR="006229F2" w:rsidRPr="004747EC">
        <w:rPr>
          <w:vertAlign w:val="superscript"/>
          <w:lang w:val="en"/>
        </w:rPr>
        <w:t>th</w:t>
      </w:r>
      <w:r w:rsidR="00916C38">
        <w:rPr>
          <w:vertAlign w:val="superscript"/>
          <w:lang w:val="en"/>
        </w:rPr>
        <w:t xml:space="preserve">  </w:t>
      </w:r>
      <w:r w:rsidR="00916C38">
        <w:rPr>
          <w:lang w:val="en"/>
        </w:rPr>
        <w:t>during</w:t>
      </w:r>
      <w:proofErr w:type="gramEnd"/>
      <w:r w:rsidR="00916C38">
        <w:rPr>
          <w:lang w:val="en"/>
        </w:rPr>
        <w:t xml:space="preserve"> </w:t>
      </w:r>
      <w:bookmarkStart w:id="0" w:name="_GoBack"/>
      <w:bookmarkEnd w:id="0"/>
      <w:r w:rsidR="008D154D">
        <w:rPr>
          <w:lang w:val="en"/>
        </w:rPr>
        <w:t xml:space="preserve"> 7</w:t>
      </w:r>
      <w:r w:rsidR="008D154D" w:rsidRPr="008D154D">
        <w:rPr>
          <w:vertAlign w:val="superscript"/>
          <w:lang w:val="en"/>
        </w:rPr>
        <w:t>th</w:t>
      </w:r>
      <w:r w:rsidR="008D154D">
        <w:rPr>
          <w:lang w:val="en"/>
        </w:rPr>
        <w:t xml:space="preserve"> and 8</w:t>
      </w:r>
      <w:r w:rsidR="008D154D" w:rsidRPr="008D154D">
        <w:rPr>
          <w:vertAlign w:val="superscript"/>
          <w:lang w:val="en"/>
        </w:rPr>
        <w:t>th</w:t>
      </w:r>
      <w:r w:rsidR="008D154D">
        <w:rPr>
          <w:lang w:val="en"/>
        </w:rPr>
        <w:t xml:space="preserve"> period</w:t>
      </w:r>
      <w:r>
        <w:rPr>
          <w:lang w:val="en"/>
        </w:rPr>
        <w:t xml:space="preserve"> is powder puff football sponsored by the Renaissance group.  </w:t>
      </w:r>
      <w:r w:rsidR="006229F2">
        <w:rPr>
          <w:lang w:val="en"/>
        </w:rPr>
        <w:t>Participants</w:t>
      </w:r>
      <w:r>
        <w:rPr>
          <w:lang w:val="en"/>
        </w:rPr>
        <w:t xml:space="preserve"> will need to meet grade and behavior</w:t>
      </w:r>
      <w:r w:rsidR="008D154D">
        <w:rPr>
          <w:lang w:val="en"/>
        </w:rPr>
        <w:t xml:space="preserve"> requirements in order to participate.  Macho Man volleyball is scheduled for September 22</w:t>
      </w:r>
      <w:r w:rsidR="008D154D" w:rsidRPr="008D154D">
        <w:rPr>
          <w:vertAlign w:val="superscript"/>
          <w:lang w:val="en"/>
        </w:rPr>
        <w:t>nd</w:t>
      </w:r>
      <w:r w:rsidR="008D154D">
        <w:rPr>
          <w:lang w:val="en"/>
        </w:rPr>
        <w:t>.</w:t>
      </w:r>
    </w:p>
    <w:p w:rsidR="008D154D" w:rsidRDefault="008D154D" w:rsidP="005A058A">
      <w:pPr>
        <w:pStyle w:val="NoSpacing"/>
        <w:rPr>
          <w:lang w:val="en"/>
        </w:rPr>
      </w:pPr>
    </w:p>
    <w:p w:rsidR="008D154D" w:rsidRDefault="008D154D" w:rsidP="005A058A">
      <w:pPr>
        <w:pStyle w:val="NoSpacing"/>
        <w:rPr>
          <w:lang w:val="en"/>
        </w:rPr>
      </w:pPr>
      <w:r>
        <w:rPr>
          <w:lang w:val="en"/>
        </w:rPr>
        <w:t>Planning for the October intersession is underway with concentration on the students who failed Istep who will retest in December.</w:t>
      </w:r>
    </w:p>
    <w:p w:rsidR="008D154D" w:rsidRDefault="008D154D" w:rsidP="005A058A">
      <w:pPr>
        <w:pStyle w:val="NoSpacing"/>
        <w:rPr>
          <w:lang w:val="en"/>
        </w:rPr>
      </w:pPr>
    </w:p>
    <w:p w:rsidR="008D154D" w:rsidRDefault="008D154D" w:rsidP="005A058A">
      <w:pPr>
        <w:pStyle w:val="NoSpacing"/>
        <w:rPr>
          <w:lang w:val="en"/>
        </w:rPr>
      </w:pPr>
      <w:r>
        <w:rPr>
          <w:lang w:val="en"/>
        </w:rPr>
        <w:t>Count day for school enrollment was last Friday.  Lanesville Community School reported an enrollment of 771 students.</w:t>
      </w:r>
    </w:p>
    <w:p w:rsidR="008D154D" w:rsidRDefault="008D154D" w:rsidP="005A058A">
      <w:pPr>
        <w:pStyle w:val="NoSpacing"/>
        <w:rPr>
          <w:lang w:val="en"/>
        </w:rPr>
      </w:pPr>
    </w:p>
    <w:p w:rsidR="008D154D" w:rsidRDefault="008D154D" w:rsidP="005A058A">
      <w:pPr>
        <w:pStyle w:val="NoSpacing"/>
        <w:rPr>
          <w:lang w:val="en"/>
        </w:rPr>
      </w:pPr>
      <w:r>
        <w:rPr>
          <w:lang w:val="en"/>
        </w:rPr>
        <w:t>Letter grades for the elementary and high school have been issued, although they have not been made public.  The elementary school scored 92.0 which gave them a letter grade “A”.  The high school scored 89.0, which gave them a letter grade “B”.  The grade for the corporation is not available at this time.</w:t>
      </w:r>
    </w:p>
    <w:p w:rsidR="008D154D" w:rsidRDefault="008D154D" w:rsidP="005A058A">
      <w:pPr>
        <w:pStyle w:val="NoSpacing"/>
        <w:rPr>
          <w:lang w:val="en"/>
        </w:rPr>
      </w:pPr>
    </w:p>
    <w:p w:rsidR="008D154D" w:rsidRDefault="008D154D" w:rsidP="005A058A">
      <w:pPr>
        <w:pStyle w:val="NoSpacing"/>
        <w:rPr>
          <w:lang w:val="en"/>
        </w:rPr>
      </w:pPr>
      <w:r>
        <w:rPr>
          <w:lang w:val="en"/>
        </w:rPr>
        <w:t>The teacher evaluation plan for Lanesville is undergoing some changes.   The SLO (student learning objectives</w:t>
      </w:r>
      <w:r w:rsidR="006229F2">
        <w:rPr>
          <w:lang w:val="en"/>
        </w:rPr>
        <w:t>) will</w:t>
      </w:r>
      <w:r>
        <w:rPr>
          <w:lang w:val="en"/>
        </w:rPr>
        <w:t xml:space="preserve"> no longer be used for evaluation.  </w:t>
      </w:r>
      <w:r w:rsidR="00DF1EF1">
        <w:rPr>
          <w:lang w:val="en"/>
        </w:rPr>
        <w:t xml:space="preserve">ISTEP scores will replace the SLO.  </w:t>
      </w:r>
      <w:r>
        <w:rPr>
          <w:lang w:val="en"/>
        </w:rPr>
        <w:t xml:space="preserve"> Teachers will be grouped into two groups.  Group one will include teachers in grades 4 through 8 who teach English and Math.     85% of their evaluation</w:t>
      </w:r>
      <w:r w:rsidR="00DF1EF1">
        <w:rPr>
          <w:lang w:val="en"/>
        </w:rPr>
        <w:t xml:space="preserve"> will be teacher </w:t>
      </w:r>
      <w:r w:rsidR="006229F2">
        <w:rPr>
          <w:lang w:val="en"/>
        </w:rPr>
        <w:t>effectiveness.</w:t>
      </w:r>
      <w:r w:rsidR="00DF1EF1">
        <w:rPr>
          <w:lang w:val="en"/>
        </w:rPr>
        <w:t xml:space="preserve">  10% will be the Individual Growth </w:t>
      </w:r>
      <w:r w:rsidR="006229F2">
        <w:rPr>
          <w:lang w:val="en"/>
        </w:rPr>
        <w:t>Model which</w:t>
      </w:r>
      <w:r w:rsidR="00DF1EF1">
        <w:rPr>
          <w:lang w:val="en"/>
        </w:rPr>
        <w:t xml:space="preserve"> is determined by the ISTEP scores.  The state will give us </w:t>
      </w:r>
      <w:r w:rsidR="006229F2">
        <w:rPr>
          <w:lang w:val="en"/>
        </w:rPr>
        <w:t>a 1</w:t>
      </w:r>
      <w:r w:rsidR="00DF1EF1">
        <w:rPr>
          <w:lang w:val="en"/>
        </w:rPr>
        <w:t xml:space="preserve"> through 5 rating to measure growth.  5% of the evaluation will be the school accountability grade.  An average of all three will determine the evaluation level of the teacher.</w:t>
      </w:r>
    </w:p>
    <w:p w:rsidR="00DF1EF1" w:rsidRDefault="00DF1EF1" w:rsidP="005A058A">
      <w:pPr>
        <w:pStyle w:val="NoSpacing"/>
        <w:rPr>
          <w:lang w:val="en"/>
        </w:rPr>
      </w:pPr>
    </w:p>
    <w:p w:rsidR="00DF1EF1" w:rsidRDefault="00DF1EF1" w:rsidP="005A058A">
      <w:pPr>
        <w:pStyle w:val="NoSpacing"/>
        <w:rPr>
          <w:lang w:val="en"/>
        </w:rPr>
      </w:pPr>
      <w:r>
        <w:rPr>
          <w:lang w:val="en"/>
        </w:rPr>
        <w:t xml:space="preserve">Group two evaluation guidelines are 85% teacher effectiveness and 15% school growth.  </w:t>
      </w:r>
    </w:p>
    <w:p w:rsidR="00DF1EF1" w:rsidRDefault="00DF1EF1" w:rsidP="005A058A">
      <w:pPr>
        <w:pStyle w:val="NoSpacing"/>
        <w:rPr>
          <w:lang w:val="en"/>
        </w:rPr>
      </w:pPr>
    </w:p>
    <w:p w:rsidR="00DF1EF1" w:rsidRPr="000B342B" w:rsidRDefault="00DF1EF1" w:rsidP="005A058A">
      <w:pPr>
        <w:pStyle w:val="NoSpacing"/>
        <w:rPr>
          <w:lang w:val="en"/>
        </w:rPr>
      </w:pPr>
      <w:r w:rsidRPr="000B342B">
        <w:rPr>
          <w:lang w:val="en"/>
        </w:rPr>
        <w:t>This concluded his report.</w:t>
      </w:r>
    </w:p>
    <w:p w:rsidR="00DF1EF1" w:rsidRPr="000B342B" w:rsidRDefault="00DF1EF1" w:rsidP="005A058A">
      <w:pPr>
        <w:pStyle w:val="NoSpacing"/>
        <w:rPr>
          <w:lang w:val="en"/>
        </w:rPr>
      </w:pPr>
    </w:p>
    <w:p w:rsidR="00DF1EF1" w:rsidRPr="000B342B" w:rsidRDefault="00DF1EF1" w:rsidP="005A058A">
      <w:pPr>
        <w:pStyle w:val="NoSpacing"/>
        <w:rPr>
          <w:lang w:val="en"/>
        </w:rPr>
      </w:pPr>
      <w:r w:rsidRPr="000B342B">
        <w:rPr>
          <w:lang w:val="en"/>
        </w:rPr>
        <w:t xml:space="preserve">Robert Schickel made the motion to approve a resolution for the Lanesville Police Department to enforce the speed limit on </w:t>
      </w:r>
      <w:r w:rsidR="006229F2" w:rsidRPr="000B342B">
        <w:rPr>
          <w:lang w:val="en"/>
        </w:rPr>
        <w:t>Meadowlark</w:t>
      </w:r>
      <w:r w:rsidRPr="000B342B">
        <w:rPr>
          <w:lang w:val="en"/>
        </w:rPr>
        <w:t xml:space="preserve"> Drive in Lanesville.  Chan Bailey seconded the motion.  Motion passed 5-0.</w:t>
      </w:r>
    </w:p>
    <w:p w:rsidR="00DF1EF1" w:rsidRDefault="00DF1EF1" w:rsidP="005A058A">
      <w:pPr>
        <w:pStyle w:val="NoSpacing"/>
        <w:rPr>
          <w:lang w:val="en"/>
        </w:rPr>
      </w:pPr>
    </w:p>
    <w:p w:rsidR="000B342B" w:rsidRDefault="000B342B" w:rsidP="005A058A">
      <w:pPr>
        <w:pStyle w:val="NoSpacing"/>
        <w:rPr>
          <w:lang w:val="en"/>
        </w:rPr>
      </w:pPr>
    </w:p>
    <w:p w:rsidR="000B342B" w:rsidRDefault="000B342B" w:rsidP="005A058A">
      <w:pPr>
        <w:pStyle w:val="NoSpacing"/>
        <w:rPr>
          <w:lang w:val="en"/>
        </w:rPr>
      </w:pPr>
    </w:p>
    <w:p w:rsidR="000B342B" w:rsidRDefault="000B342B" w:rsidP="005A058A">
      <w:pPr>
        <w:pStyle w:val="NoSpacing"/>
        <w:rPr>
          <w:lang w:val="en"/>
        </w:rPr>
      </w:pPr>
    </w:p>
    <w:p w:rsidR="000B342B" w:rsidRDefault="000B342B" w:rsidP="005A058A">
      <w:pPr>
        <w:pStyle w:val="NoSpacing"/>
        <w:rPr>
          <w:lang w:val="en"/>
        </w:rPr>
      </w:pPr>
    </w:p>
    <w:p w:rsidR="000B342B" w:rsidRDefault="000B342B" w:rsidP="005A058A">
      <w:pPr>
        <w:pStyle w:val="NoSpacing"/>
        <w:rPr>
          <w:lang w:val="en"/>
        </w:rPr>
      </w:pPr>
    </w:p>
    <w:p w:rsidR="000B342B" w:rsidRPr="000B342B" w:rsidRDefault="000B342B" w:rsidP="005A058A">
      <w:pPr>
        <w:pStyle w:val="NoSpacing"/>
        <w:rPr>
          <w:lang w:val="en"/>
        </w:rPr>
      </w:pPr>
    </w:p>
    <w:p w:rsidR="00DF1EF1" w:rsidRDefault="00DF1EF1" w:rsidP="005A058A">
      <w:pPr>
        <w:pStyle w:val="NoSpacing"/>
        <w:rPr>
          <w:lang w:val="en"/>
        </w:rPr>
      </w:pPr>
      <w:r w:rsidRPr="000B342B">
        <w:rPr>
          <w:lang w:val="en"/>
        </w:rPr>
        <w:lastRenderedPageBreak/>
        <w:t>Personnel issues were approved as follows:</w:t>
      </w:r>
    </w:p>
    <w:p w:rsidR="000B342B" w:rsidRDefault="000B342B" w:rsidP="00B43D68">
      <w:pPr>
        <w:pStyle w:val="NoSpacing"/>
        <w:rPr>
          <w:lang w:val="en"/>
        </w:rPr>
      </w:pPr>
    </w:p>
    <w:p w:rsidR="000B342B" w:rsidRPr="000B342B" w:rsidRDefault="000B342B" w:rsidP="00B43D68">
      <w:pPr>
        <w:pStyle w:val="NoSpacing"/>
        <w:rPr>
          <w:lang w:val="en"/>
        </w:rPr>
      </w:pPr>
      <w:r>
        <w:rPr>
          <w:lang w:val="en"/>
        </w:rPr>
        <w:t>Margaret Meyer made the motion to approve the</w:t>
      </w:r>
      <w:r w:rsidR="00F941B7">
        <w:rPr>
          <w:lang w:val="en"/>
        </w:rPr>
        <w:t xml:space="preserve"> following coaching positions:</w:t>
      </w:r>
    </w:p>
    <w:p w:rsidR="00DF1EF1" w:rsidRPr="000B342B" w:rsidRDefault="00DF1EF1" w:rsidP="00B43D68">
      <w:pPr>
        <w:pStyle w:val="NoSpacing"/>
        <w:rPr>
          <w:lang w:val="en"/>
        </w:rPr>
      </w:pPr>
    </w:p>
    <w:p w:rsidR="000B342B" w:rsidRPr="000B342B" w:rsidRDefault="000B342B" w:rsidP="00B43D68">
      <w:pPr>
        <w:pStyle w:val="NoSpacing"/>
        <w:ind w:firstLine="720"/>
        <w:rPr>
          <w:rFonts w:eastAsia="Arial" w:cs="Arial"/>
          <w:color w:val="000000"/>
          <w:lang w:val="en"/>
        </w:rPr>
      </w:pPr>
      <w:r w:rsidRPr="000B342B">
        <w:rPr>
          <w:rFonts w:eastAsia="Arial" w:cs="Arial"/>
          <w:color w:val="000000"/>
          <w:lang w:val="en"/>
        </w:rPr>
        <w:t xml:space="preserve">Accept the resignation of Kyle </w:t>
      </w:r>
      <w:proofErr w:type="spellStart"/>
      <w:r w:rsidRPr="000B342B">
        <w:rPr>
          <w:rFonts w:eastAsia="Arial" w:cs="Arial"/>
          <w:color w:val="000000"/>
          <w:lang w:val="en"/>
        </w:rPr>
        <w:t>Brumley</w:t>
      </w:r>
      <w:proofErr w:type="spellEnd"/>
      <w:r w:rsidRPr="000B342B">
        <w:rPr>
          <w:rFonts w:eastAsia="Arial" w:cs="Arial"/>
          <w:color w:val="000000"/>
          <w:lang w:val="en"/>
        </w:rPr>
        <w:t xml:space="preserve">, 5th grade </w:t>
      </w:r>
      <w:proofErr w:type="spellStart"/>
      <w:r w:rsidR="006229F2" w:rsidRPr="000B342B">
        <w:rPr>
          <w:rFonts w:eastAsia="Arial" w:cs="Arial"/>
          <w:color w:val="000000"/>
          <w:lang w:val="en"/>
        </w:rPr>
        <w:t>girl’s</w:t>
      </w:r>
      <w:r w:rsidRPr="000B342B">
        <w:rPr>
          <w:rFonts w:eastAsia="Arial" w:cs="Arial"/>
          <w:color w:val="000000"/>
          <w:lang w:val="en"/>
        </w:rPr>
        <w:t xml:space="preserve"> basketball</w:t>
      </w:r>
      <w:proofErr w:type="spellEnd"/>
      <w:r w:rsidRPr="000B342B">
        <w:rPr>
          <w:rFonts w:eastAsia="Arial" w:cs="Arial"/>
          <w:color w:val="000000"/>
          <w:lang w:val="en"/>
        </w:rPr>
        <w:t xml:space="preserve"> coach</w:t>
      </w:r>
    </w:p>
    <w:p w:rsidR="000B342B" w:rsidRPr="000B342B" w:rsidRDefault="000B342B" w:rsidP="00B43D68">
      <w:pPr>
        <w:pStyle w:val="NoSpacing"/>
        <w:ind w:firstLine="720"/>
        <w:rPr>
          <w:rFonts w:eastAsia="Arial" w:cs="Arial"/>
          <w:color w:val="000000"/>
          <w:lang w:val="en"/>
        </w:rPr>
      </w:pPr>
      <w:r w:rsidRPr="000B342B">
        <w:rPr>
          <w:rFonts w:eastAsia="Arial" w:cs="Arial"/>
          <w:color w:val="000000"/>
          <w:lang w:val="en"/>
        </w:rPr>
        <w:t xml:space="preserve">Approve Brooke Hollis as 5th grade </w:t>
      </w:r>
      <w:proofErr w:type="spellStart"/>
      <w:r w:rsidR="006229F2" w:rsidRPr="000B342B">
        <w:rPr>
          <w:rFonts w:eastAsia="Arial" w:cs="Arial"/>
          <w:color w:val="000000"/>
          <w:lang w:val="en"/>
        </w:rPr>
        <w:t>girl’s</w:t>
      </w:r>
      <w:r w:rsidRPr="000B342B">
        <w:rPr>
          <w:rFonts w:eastAsia="Arial" w:cs="Arial"/>
          <w:color w:val="000000"/>
          <w:lang w:val="en"/>
        </w:rPr>
        <w:t xml:space="preserve"> basketball</w:t>
      </w:r>
      <w:proofErr w:type="spellEnd"/>
      <w:r w:rsidRPr="000B342B">
        <w:rPr>
          <w:rFonts w:eastAsia="Arial" w:cs="Arial"/>
          <w:color w:val="000000"/>
          <w:lang w:val="en"/>
        </w:rPr>
        <w:t xml:space="preserve"> coach</w:t>
      </w:r>
    </w:p>
    <w:p w:rsidR="000B342B" w:rsidRDefault="000B342B" w:rsidP="00B43D68">
      <w:pPr>
        <w:pStyle w:val="NoSpacing"/>
        <w:ind w:firstLine="720"/>
        <w:rPr>
          <w:rFonts w:eastAsia="Arial" w:cs="Arial"/>
          <w:color w:val="000000"/>
          <w:lang w:val="en"/>
        </w:rPr>
      </w:pPr>
      <w:r w:rsidRPr="000B342B">
        <w:rPr>
          <w:rFonts w:eastAsia="Arial" w:cs="Arial"/>
          <w:color w:val="000000"/>
          <w:lang w:val="en"/>
        </w:rPr>
        <w:t>Approve Jeremy Stickles, Jr High Boys Basketball Assistant, volunteer position</w:t>
      </w:r>
    </w:p>
    <w:p w:rsidR="00B43D68" w:rsidRDefault="00B43D68" w:rsidP="00B43D68">
      <w:pPr>
        <w:pStyle w:val="NoSpacing"/>
        <w:ind w:firstLine="720"/>
        <w:rPr>
          <w:rFonts w:eastAsia="Arial" w:cs="Arial"/>
          <w:color w:val="000000"/>
          <w:lang w:val="en"/>
        </w:rPr>
      </w:pPr>
    </w:p>
    <w:p w:rsidR="00F941B7" w:rsidRDefault="00F941B7" w:rsidP="00F941B7">
      <w:pPr>
        <w:pBdr>
          <w:top w:val="nil"/>
          <w:left w:val="nil"/>
          <w:bottom w:val="nil"/>
          <w:right w:val="nil"/>
          <w:between w:val="nil"/>
        </w:pBdr>
        <w:spacing w:after="0"/>
        <w:contextualSpacing/>
        <w:rPr>
          <w:rFonts w:eastAsia="Arial" w:cs="Arial"/>
          <w:color w:val="000000"/>
          <w:lang w:val="en"/>
        </w:rPr>
      </w:pPr>
      <w:r>
        <w:rPr>
          <w:rFonts w:eastAsia="Arial" w:cs="Arial"/>
          <w:color w:val="000000"/>
          <w:lang w:val="en"/>
        </w:rPr>
        <w:t>Sharon Rothrock seconded the motion.  Motion passed 5-0.</w:t>
      </w:r>
    </w:p>
    <w:p w:rsidR="00F941B7" w:rsidRDefault="00F941B7" w:rsidP="00F941B7">
      <w:pPr>
        <w:pBdr>
          <w:top w:val="nil"/>
          <w:left w:val="nil"/>
          <w:bottom w:val="nil"/>
          <w:right w:val="nil"/>
          <w:between w:val="nil"/>
        </w:pBdr>
        <w:spacing w:after="0"/>
        <w:contextualSpacing/>
        <w:rPr>
          <w:rFonts w:eastAsia="Arial" w:cs="Arial"/>
          <w:color w:val="000000"/>
          <w:lang w:val="en"/>
        </w:rPr>
      </w:pPr>
    </w:p>
    <w:p w:rsidR="00F941B7" w:rsidRDefault="00F941B7" w:rsidP="00B43D68">
      <w:pPr>
        <w:pStyle w:val="NoSpacing"/>
        <w:rPr>
          <w:lang w:val="en"/>
        </w:rPr>
      </w:pPr>
      <w:r>
        <w:rPr>
          <w:lang w:val="en"/>
        </w:rPr>
        <w:t>Sharon Rothrock made the motion to approve a temporary teaching contract for Pam Eisert to fill the maternity leave of Emily Cottle, Special Education.  Chan Bailey seconded the motion.  Motion passed</w:t>
      </w:r>
      <w:r w:rsidR="00A2356B">
        <w:rPr>
          <w:lang w:val="en"/>
        </w:rPr>
        <w:t xml:space="preserve">  </w:t>
      </w:r>
      <w:r>
        <w:rPr>
          <w:lang w:val="en"/>
        </w:rPr>
        <w:t xml:space="preserve"> 5-0.</w:t>
      </w:r>
    </w:p>
    <w:p w:rsidR="00A2356B" w:rsidRDefault="00A2356B" w:rsidP="00B43D68">
      <w:pPr>
        <w:pStyle w:val="NoSpacing"/>
        <w:rPr>
          <w:lang w:val="en"/>
        </w:rPr>
      </w:pPr>
    </w:p>
    <w:p w:rsidR="00A2356B" w:rsidRDefault="00A2356B" w:rsidP="00B43D68">
      <w:pPr>
        <w:pStyle w:val="NoSpacing"/>
        <w:rPr>
          <w:lang w:val="en"/>
        </w:rPr>
      </w:pPr>
      <w:r>
        <w:rPr>
          <w:lang w:val="en"/>
        </w:rPr>
        <w:t xml:space="preserve">Mr. Morris reminded the board of the meeting on September 26 at 5:30 p.m. in order to award the bid for the upcoming construction project. </w:t>
      </w:r>
      <w:r w:rsidR="00B43D68">
        <w:rPr>
          <w:lang w:val="en"/>
        </w:rPr>
        <w:t xml:space="preserve">  Discussion followed about the time frame for the work to be completed, the bids for the alternate plans, and the estimate of the soft costs involved.  Robert Schickel would like to look into a plan for additional parking for the school at some point.</w:t>
      </w:r>
    </w:p>
    <w:p w:rsidR="00B43D68" w:rsidRDefault="00B43D68" w:rsidP="00B43D68">
      <w:pPr>
        <w:pStyle w:val="NoSpacing"/>
        <w:rPr>
          <w:lang w:val="en"/>
        </w:rPr>
      </w:pPr>
    </w:p>
    <w:p w:rsidR="00B43D68" w:rsidRDefault="00B43D68" w:rsidP="00B43D68">
      <w:pPr>
        <w:pStyle w:val="NoSpacing"/>
        <w:rPr>
          <w:lang w:val="en"/>
        </w:rPr>
      </w:pPr>
      <w:r>
        <w:rPr>
          <w:lang w:val="en"/>
        </w:rPr>
        <w:t>With no further business, Ron Wolfe called for adjournment.  Sharon Rothrock made the motion to adjourn the meeting.  Margaret Meyer seconded the motion.  The meeting adjourned at 7:57 p.m.</w:t>
      </w:r>
    </w:p>
    <w:p w:rsidR="00B43D68" w:rsidRDefault="00B43D68" w:rsidP="00B43D68">
      <w:pPr>
        <w:pStyle w:val="NoSpacing"/>
        <w:rPr>
          <w:lang w:val="en"/>
        </w:rPr>
      </w:pPr>
    </w:p>
    <w:p w:rsidR="00B43D68" w:rsidRDefault="00B43D68" w:rsidP="00B43D68">
      <w:pPr>
        <w:pStyle w:val="NoSpacing"/>
        <w:rPr>
          <w:lang w:val="en"/>
        </w:rPr>
      </w:pPr>
    </w:p>
    <w:p w:rsidR="00B43D68" w:rsidRDefault="00B43D68" w:rsidP="00B43D68">
      <w:pPr>
        <w:pStyle w:val="NoSpacing"/>
        <w:rPr>
          <w:lang w:val="en"/>
        </w:rPr>
      </w:pPr>
    </w:p>
    <w:p w:rsidR="00B43D68" w:rsidRDefault="00B43D68" w:rsidP="00B43D68">
      <w:pPr>
        <w:pStyle w:val="NoSpacing"/>
        <w:rPr>
          <w:lang w:val="en"/>
        </w:rPr>
      </w:pPr>
      <w:r>
        <w:rPr>
          <w:lang w:val="en"/>
        </w:rPr>
        <w:t>_____________________________________</w:t>
      </w:r>
      <w:r>
        <w:rPr>
          <w:lang w:val="en"/>
        </w:rPr>
        <w:tab/>
      </w:r>
      <w:r>
        <w:rPr>
          <w:lang w:val="en"/>
        </w:rPr>
        <w:tab/>
        <w:t>___________________________________</w:t>
      </w:r>
    </w:p>
    <w:p w:rsidR="00B43D68" w:rsidRDefault="00B43D68" w:rsidP="00B43D68">
      <w:pPr>
        <w:pStyle w:val="NoSpacing"/>
        <w:rPr>
          <w:lang w:val="en"/>
        </w:rPr>
      </w:pPr>
      <w:r>
        <w:rPr>
          <w:lang w:val="en"/>
        </w:rPr>
        <w:t>Ron Wolfe, President</w:t>
      </w:r>
      <w:r>
        <w:rPr>
          <w:lang w:val="en"/>
        </w:rPr>
        <w:tab/>
      </w:r>
      <w:r>
        <w:rPr>
          <w:lang w:val="en"/>
        </w:rPr>
        <w:tab/>
      </w:r>
      <w:r>
        <w:rPr>
          <w:lang w:val="en"/>
        </w:rPr>
        <w:tab/>
      </w:r>
      <w:r>
        <w:rPr>
          <w:lang w:val="en"/>
        </w:rPr>
        <w:tab/>
      </w:r>
      <w:r>
        <w:rPr>
          <w:lang w:val="en"/>
        </w:rPr>
        <w:tab/>
        <w:t>Sharon Rothrock, Secretary</w:t>
      </w:r>
    </w:p>
    <w:p w:rsidR="00F941B7" w:rsidRDefault="00F941B7" w:rsidP="00B43D68">
      <w:pPr>
        <w:pStyle w:val="NoSpacing"/>
        <w:rPr>
          <w:lang w:val="en"/>
        </w:rPr>
      </w:pPr>
    </w:p>
    <w:p w:rsidR="000B342B" w:rsidRPr="000B342B" w:rsidRDefault="000B342B" w:rsidP="000B342B">
      <w:pPr>
        <w:pBdr>
          <w:top w:val="nil"/>
          <w:left w:val="nil"/>
          <w:bottom w:val="nil"/>
          <w:right w:val="nil"/>
          <w:between w:val="nil"/>
        </w:pBdr>
        <w:spacing w:after="0"/>
        <w:contextualSpacing/>
        <w:rPr>
          <w:rFonts w:eastAsia="Arial" w:cs="Arial"/>
          <w:color w:val="000000"/>
          <w:lang w:val="en"/>
        </w:rPr>
      </w:pPr>
    </w:p>
    <w:p w:rsidR="00DF1EF1" w:rsidRPr="000B342B" w:rsidRDefault="00DF1EF1" w:rsidP="005A058A">
      <w:pPr>
        <w:pStyle w:val="NoSpacing"/>
        <w:rPr>
          <w:lang w:val="en"/>
        </w:rPr>
      </w:pPr>
    </w:p>
    <w:p w:rsidR="008D154D" w:rsidRDefault="008D154D" w:rsidP="005A058A">
      <w:pPr>
        <w:pStyle w:val="NoSpacing"/>
        <w:rPr>
          <w:lang w:val="en"/>
        </w:rPr>
      </w:pPr>
    </w:p>
    <w:p w:rsidR="008D154D" w:rsidRDefault="008D154D" w:rsidP="005A058A">
      <w:pPr>
        <w:pStyle w:val="NoSpacing"/>
        <w:rPr>
          <w:lang w:val="en"/>
        </w:rPr>
      </w:pPr>
    </w:p>
    <w:p w:rsidR="005A058A" w:rsidRDefault="005A058A" w:rsidP="005A058A">
      <w:pPr>
        <w:pStyle w:val="NoSpacing"/>
        <w:rPr>
          <w:lang w:val="en"/>
        </w:rPr>
      </w:pPr>
    </w:p>
    <w:p w:rsidR="005A058A" w:rsidRPr="00552DD6" w:rsidRDefault="005A058A" w:rsidP="005A058A">
      <w:pPr>
        <w:pStyle w:val="NoSpacing"/>
        <w:rPr>
          <w:lang w:val="en"/>
        </w:rPr>
      </w:pPr>
    </w:p>
    <w:p w:rsidR="00552DD6" w:rsidRPr="00552DD6" w:rsidRDefault="00552DD6" w:rsidP="00552DD6">
      <w:pPr>
        <w:pBdr>
          <w:top w:val="nil"/>
          <w:left w:val="nil"/>
          <w:bottom w:val="nil"/>
          <w:right w:val="nil"/>
          <w:between w:val="nil"/>
        </w:pBdr>
        <w:spacing w:after="0"/>
        <w:rPr>
          <w:rFonts w:eastAsia="Arial" w:cs="Arial"/>
          <w:color w:val="000000"/>
          <w:lang w:val="en"/>
        </w:rPr>
      </w:pPr>
    </w:p>
    <w:p w:rsidR="00552DD6" w:rsidRDefault="00552DD6" w:rsidP="00102CA0">
      <w:pPr>
        <w:pStyle w:val="NoSpacing"/>
      </w:pPr>
    </w:p>
    <w:p w:rsidR="005F6754" w:rsidRDefault="005F6754" w:rsidP="00117893"/>
    <w:p w:rsidR="005F6754" w:rsidRDefault="005F6754" w:rsidP="005F6754">
      <w:pPr>
        <w:pStyle w:val="NoSpacing"/>
      </w:pPr>
    </w:p>
    <w:sectPr w:rsidR="005F6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6075"/>
    <w:multiLevelType w:val="multilevel"/>
    <w:tmpl w:val="5E1E1C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54"/>
    <w:rsid w:val="000B342B"/>
    <w:rsid w:val="00102CA0"/>
    <w:rsid w:val="00117893"/>
    <w:rsid w:val="00172166"/>
    <w:rsid w:val="0028500A"/>
    <w:rsid w:val="004747EC"/>
    <w:rsid w:val="00552DD6"/>
    <w:rsid w:val="005A058A"/>
    <w:rsid w:val="005F6754"/>
    <w:rsid w:val="006229F2"/>
    <w:rsid w:val="006E69FB"/>
    <w:rsid w:val="008D154D"/>
    <w:rsid w:val="00916C38"/>
    <w:rsid w:val="00A2356B"/>
    <w:rsid w:val="00B04DD6"/>
    <w:rsid w:val="00B43D68"/>
    <w:rsid w:val="00CA2F93"/>
    <w:rsid w:val="00DF1EF1"/>
    <w:rsid w:val="00F10ECC"/>
    <w:rsid w:val="00F9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7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7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Susie</dc:creator>
  <cp:lastModifiedBy>Stark Susie</cp:lastModifiedBy>
  <cp:revision>10</cp:revision>
  <dcterms:created xsi:type="dcterms:W3CDTF">2017-09-21T17:29:00Z</dcterms:created>
  <dcterms:modified xsi:type="dcterms:W3CDTF">2017-10-11T15:12:00Z</dcterms:modified>
</cp:coreProperties>
</file>