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5" w:rsidRDefault="00F13501" w:rsidP="00DF0198">
      <w:pPr>
        <w:jc w:val="center"/>
      </w:pPr>
      <w:r>
        <w:t>LANESVILLE COMMUNITY SCHOOL</w:t>
      </w:r>
      <w:bookmarkStart w:id="0" w:name="_GoBack"/>
      <w:bookmarkEnd w:id="0"/>
    </w:p>
    <w:p w:rsidR="00F13501" w:rsidRDefault="00F13501" w:rsidP="00DF0198">
      <w:pPr>
        <w:jc w:val="center"/>
      </w:pPr>
      <w:r>
        <w:t>BOARD OF TRUSTEES MEETING</w:t>
      </w:r>
    </w:p>
    <w:p w:rsidR="00F13501" w:rsidRDefault="00F13501" w:rsidP="00DF0198">
      <w:pPr>
        <w:jc w:val="center"/>
      </w:pPr>
      <w:r>
        <w:t>SEPTEMBER 18, 2018</w:t>
      </w:r>
    </w:p>
    <w:p w:rsidR="00F13501" w:rsidRDefault="00F13501"/>
    <w:p w:rsidR="00F13501" w:rsidRDefault="00F13501">
      <w:r>
        <w:t>The regular monthly meeting of the Lanesville Community School Board of Trustees was held on September 18, 2018 at the Carl Uesseler Corporation Office, 2725 Crestview Avenue, Ne, Lanesville Indiana.  Board President, Robert Schickel, called the meeting to order at 7:13 p.m.  Board members who were present at the meeting were as follows:</w:t>
      </w:r>
    </w:p>
    <w:p w:rsidR="00F13501" w:rsidRDefault="00F13501" w:rsidP="00F13501">
      <w:pPr>
        <w:pStyle w:val="NoSpacing"/>
      </w:pPr>
      <w:r>
        <w:t>Robert Schickel, President</w:t>
      </w:r>
    </w:p>
    <w:p w:rsidR="00F13501" w:rsidRDefault="00F13501" w:rsidP="00F13501">
      <w:pPr>
        <w:pStyle w:val="NoSpacing"/>
      </w:pPr>
      <w:r>
        <w:t>Ron Wolfe, Vice President</w:t>
      </w:r>
    </w:p>
    <w:p w:rsidR="00F13501" w:rsidRDefault="00F13501" w:rsidP="00F13501">
      <w:pPr>
        <w:pStyle w:val="NoSpacing"/>
      </w:pPr>
      <w:r>
        <w:t>Sharon Rothrock, Secretary</w:t>
      </w:r>
    </w:p>
    <w:p w:rsidR="00F13501" w:rsidRDefault="00F13501" w:rsidP="00F13501">
      <w:pPr>
        <w:pStyle w:val="NoSpacing"/>
      </w:pPr>
      <w:r>
        <w:t>Margaret Meyer, member</w:t>
      </w:r>
    </w:p>
    <w:p w:rsidR="00F13501" w:rsidRDefault="00F13501" w:rsidP="00F13501">
      <w:pPr>
        <w:pStyle w:val="NoSpacing"/>
      </w:pPr>
      <w:r>
        <w:t>Chan Bailey, member</w:t>
      </w:r>
    </w:p>
    <w:p w:rsidR="00F13501" w:rsidRDefault="00F13501" w:rsidP="00F13501">
      <w:pPr>
        <w:pStyle w:val="NoSpacing"/>
      </w:pPr>
      <w:r>
        <w:t>Steve Morris, Superintendent</w:t>
      </w:r>
    </w:p>
    <w:p w:rsidR="00F13501" w:rsidRDefault="00F13501" w:rsidP="00F13501">
      <w:pPr>
        <w:pStyle w:val="NoSpacing"/>
      </w:pPr>
    </w:p>
    <w:p w:rsidR="00F13501" w:rsidRDefault="00F13501" w:rsidP="00F13501">
      <w:pPr>
        <w:pStyle w:val="NoSpacing"/>
      </w:pPr>
      <w:r>
        <w:t>Robert Schickel presented the minutes from the August 18, 2018 meeting for approval.  Ron Wolfe made the motion to approve the minutes as written.  Sharon Rothrock seconded the motion.  Motion passed 5-0.</w:t>
      </w:r>
    </w:p>
    <w:p w:rsidR="00F13501" w:rsidRDefault="00F13501" w:rsidP="00F13501">
      <w:pPr>
        <w:pStyle w:val="NoSpacing"/>
      </w:pPr>
    </w:p>
    <w:p w:rsidR="00F13501" w:rsidRDefault="00F13501" w:rsidP="00F13501">
      <w:pPr>
        <w:pStyle w:val="NoSpacing"/>
      </w:pPr>
      <w:r>
        <w:t>Steve Morris presented the claims for the month of September for approval.  Chan Bailey made the motion to approve the claims.  Margaret Meyer seconded the motion.  Motion passed 5-0.</w:t>
      </w:r>
    </w:p>
    <w:p w:rsidR="00F13501" w:rsidRDefault="00F13501" w:rsidP="00F13501">
      <w:pPr>
        <w:pStyle w:val="NoSpacing"/>
      </w:pPr>
    </w:p>
    <w:p w:rsidR="00F13501" w:rsidRDefault="00F13501" w:rsidP="00F13501">
      <w:pPr>
        <w:pStyle w:val="NoSpacing"/>
      </w:pPr>
      <w:r>
        <w:t>With confirmation from Steve Morris that there were no changes to the agenda, Robert Schickel called for public comments.  There were none.</w:t>
      </w:r>
    </w:p>
    <w:p w:rsidR="00F13501" w:rsidRDefault="00F13501" w:rsidP="00F13501">
      <w:pPr>
        <w:pStyle w:val="NoSpacing"/>
      </w:pPr>
    </w:p>
    <w:p w:rsidR="00F13501" w:rsidRDefault="00F13501" w:rsidP="00F13501">
      <w:pPr>
        <w:pStyle w:val="NoSpacing"/>
      </w:pPr>
      <w:r>
        <w:t>Lisa Hammond, elementary principal, proceeded with her monthly report.</w:t>
      </w:r>
    </w:p>
    <w:p w:rsidR="00525E13" w:rsidRDefault="00525E13" w:rsidP="00525E13"/>
    <w:p w:rsidR="00525E13" w:rsidRPr="00525E13" w:rsidRDefault="00525E13" w:rsidP="00525E13">
      <w:r w:rsidRPr="00525E13">
        <w:t xml:space="preserve"> Parent/ Teacher conference forms are being sent home this week in order to schedule our conferences and send home confirmation times when we return from break.  Conferences will be held on Wednesday, Oct. 24.  PTSO will also be sponsoring our annual Trunk or Treat and Chili Supper that night immediately following conferences.  </w:t>
      </w:r>
    </w:p>
    <w:p w:rsidR="00525E13" w:rsidRPr="00525E13" w:rsidRDefault="00525E13" w:rsidP="00525E13">
      <w:r w:rsidRPr="00525E13">
        <w:t xml:space="preserve">It is getting to be that time of year when we are beginning our fall field trips.  Our second grade students will be going to Huber’s this week and the first grade will be going to IUS next week to watch a play.  Third grade students will be going to the Harrison County Fairgrounds next week for AG Day.  The students will </w:t>
      </w:r>
      <w:r w:rsidRPr="00525E13">
        <w:rPr>
          <w:color w:val="222222"/>
          <w:shd w:val="clear" w:color="auto" w:fill="FFFFFF"/>
        </w:rPr>
        <w:t>visit several stations with activities about sustainability, engineering, technology, farming, natural resources, and more. Students will become familiar with how agriculture sustains our way of life</w:t>
      </w:r>
      <w:r w:rsidRPr="00525E13">
        <w:t xml:space="preserve">.  </w:t>
      </w:r>
    </w:p>
    <w:p w:rsidR="00525E13" w:rsidRPr="00525E13" w:rsidRDefault="00525E13" w:rsidP="00525E13"/>
    <w:p w:rsidR="00525E13" w:rsidRPr="00525E13" w:rsidRDefault="00525E13" w:rsidP="00525E13">
      <w:r w:rsidRPr="00525E13">
        <w:lastRenderedPageBreak/>
        <w:t xml:space="preserve">Monday morning, Lanesville on Stage will come to present “Acorns to Oaks” to our elementary students.  Many of our students are in the play and we look forward to watching them perform.  </w:t>
      </w:r>
    </w:p>
    <w:p w:rsidR="00525E13" w:rsidRDefault="00525E13" w:rsidP="00525E13">
      <w:r w:rsidRPr="00525E13">
        <w:t>The 5-6 grade girls basketball season will begin Monday evening, Sept. 24 at 6:00 pm.  The 5</w:t>
      </w:r>
      <w:r w:rsidRPr="00525E13">
        <w:rPr>
          <w:vertAlign w:val="superscript"/>
        </w:rPr>
        <w:t>th</w:t>
      </w:r>
      <w:r w:rsidRPr="00525E13">
        <w:t xml:space="preserve"> grade team will host St. John’s in their season opener.  6</w:t>
      </w:r>
      <w:r w:rsidRPr="00525E13">
        <w:rPr>
          <w:vertAlign w:val="superscript"/>
        </w:rPr>
        <w:t>th</w:t>
      </w:r>
      <w:r w:rsidRPr="00525E13">
        <w:t xml:space="preserve"> grade girls will not have a game on this night.  The first home game for both teams will be against North Harrison on Oct. 3 at 6:00 pm.  </w:t>
      </w:r>
    </w:p>
    <w:p w:rsidR="00525E13" w:rsidRDefault="00525E13" w:rsidP="00525E13">
      <w:r>
        <w:t>This concluded her report.</w:t>
      </w:r>
    </w:p>
    <w:p w:rsidR="00525E13" w:rsidRDefault="00525E13" w:rsidP="00525E13">
      <w:r>
        <w:t xml:space="preserve">Steve Morris proceeded with the high school principal/Superintendent’s report.  </w:t>
      </w:r>
    </w:p>
    <w:p w:rsidR="00525E13" w:rsidRDefault="00525E13" w:rsidP="00525E13">
      <w:r>
        <w:t xml:space="preserve">The Counsel House from Corydon will be joining the PLC meetings that are held on Wednesday afternoons in order to address the issue of </w:t>
      </w:r>
      <w:r w:rsidR="00F355A7">
        <w:t>self-mutilation</w:t>
      </w:r>
      <w:r>
        <w:t xml:space="preserve">/cutting. </w:t>
      </w:r>
    </w:p>
    <w:p w:rsidR="00525E13" w:rsidRDefault="00525E13" w:rsidP="00525E13">
      <w:r>
        <w:t>Upcoming field trips include the 9</w:t>
      </w:r>
      <w:r w:rsidRPr="00525E13">
        <w:rPr>
          <w:vertAlign w:val="superscript"/>
        </w:rPr>
        <w:t>th</w:t>
      </w:r>
      <w:r>
        <w:t xml:space="preserve"> grade going to </w:t>
      </w:r>
      <w:r w:rsidR="00F355A7">
        <w:t>Career</w:t>
      </w:r>
      <w:r>
        <w:t xml:space="preserve"> and College fair at Corydon High School and the </w:t>
      </w:r>
      <w:r w:rsidR="00F355A7">
        <w:t>junior</w:t>
      </w:r>
      <w:r>
        <w:t xml:space="preserve"> class to Floyd Central High School for a </w:t>
      </w:r>
      <w:r w:rsidR="00F355A7">
        <w:t>career</w:t>
      </w:r>
      <w:r>
        <w:t xml:space="preserve"> readiness fair.  Spanish 3 and Spanish 4 will also be attending a field trip to Water Step.</w:t>
      </w:r>
    </w:p>
    <w:p w:rsidR="00F446CB" w:rsidRDefault="00F446CB" w:rsidP="00525E13">
      <w:r>
        <w:t>All board members are invited to a building corporation meeting on September 25, 2018.  This is the first step in bond issue.</w:t>
      </w:r>
    </w:p>
    <w:p w:rsidR="00F446CB" w:rsidRDefault="00F446CB" w:rsidP="00525E13">
      <w:r>
        <w:t>Wednesday of next week, Mr. Morris will be attending an insurance meeting at Salem.  The October meeting should provide more information regarding the insurance options for 2019.</w:t>
      </w:r>
    </w:p>
    <w:p w:rsidR="00F446CB" w:rsidRDefault="00F446CB" w:rsidP="00525E13">
      <w:r>
        <w:t>There will be a crisis team meeting Monday after school.</w:t>
      </w:r>
    </w:p>
    <w:p w:rsidR="00F446CB" w:rsidRDefault="00F446CB" w:rsidP="00525E13">
      <w:r>
        <w:t>Mr. Morris will be attending a Superintendent’s meeting at Prosser next Thursday.</w:t>
      </w:r>
    </w:p>
    <w:p w:rsidR="00F446CB" w:rsidRDefault="00F446CB" w:rsidP="00525E13">
      <w:r>
        <w:t>The October intersession will be focused on IStep retesters.  It will have no impact on grades.</w:t>
      </w:r>
    </w:p>
    <w:p w:rsidR="00F446CB" w:rsidRDefault="00F446CB" w:rsidP="00525E13">
      <w:r>
        <w:t>Friday, September 28</w:t>
      </w:r>
      <w:r w:rsidRPr="00F446CB">
        <w:rPr>
          <w:vertAlign w:val="superscript"/>
        </w:rPr>
        <w:t>th</w:t>
      </w:r>
      <w:r>
        <w:t xml:space="preserve"> at 12:50 p.m. kickoff for the powder puff football tournament.  All board members are invited.  </w:t>
      </w:r>
    </w:p>
    <w:p w:rsidR="00F446CB" w:rsidRDefault="00F446CB" w:rsidP="00525E13">
      <w:r>
        <w:t xml:space="preserve">Martha Beckort was featured in Arts for Learning Indiana for her expertise in grant writing.  </w:t>
      </w:r>
    </w:p>
    <w:p w:rsidR="00F446CB" w:rsidRDefault="00F446CB" w:rsidP="00525E13">
      <w:r>
        <w:t>This concluded his report.</w:t>
      </w:r>
    </w:p>
    <w:p w:rsidR="00F446CB" w:rsidRDefault="00F446CB" w:rsidP="00525E13">
      <w:r>
        <w:t>Continuing with the published agenda, Steve Morris asked for board approval to advertise for a hearing on the upcoming construction project.  Sharon Rothrock made the motion to approve.  Margaret Meyer seconded the motion.  Motion passed 5-0.</w:t>
      </w:r>
    </w:p>
    <w:p w:rsidR="00F446CB" w:rsidRDefault="00F446CB" w:rsidP="00525E13">
      <w:r>
        <w:t>Ron Wolfe made the motion to establish an education fund and an operations fund, effective January 1, 2019.  Chan Bailey seconded the motion.  Motion passed 5-0.</w:t>
      </w:r>
    </w:p>
    <w:p w:rsidR="00F446CB" w:rsidRDefault="00F446CB" w:rsidP="00525E13">
      <w:r>
        <w:t>Margaret Meyer made the motion to approve the school calendar for 2019-2020.  Ron Wolfe seconded the motion.  Motion passed 5-0.</w:t>
      </w:r>
    </w:p>
    <w:p w:rsidR="00754D0C" w:rsidRDefault="00754D0C" w:rsidP="00525E13"/>
    <w:p w:rsidR="00754D0C" w:rsidRDefault="00754D0C" w:rsidP="00525E13"/>
    <w:p w:rsidR="00F446CB" w:rsidRDefault="00754D0C" w:rsidP="00525E13">
      <w:r>
        <w:t>Personnel issues were addressed as follows:</w:t>
      </w:r>
    </w:p>
    <w:p w:rsidR="00754D0C" w:rsidRDefault="00754D0C" w:rsidP="00525E13">
      <w:r>
        <w:t>Sharon Rothrock made the motion to approve the following coaches:</w:t>
      </w:r>
    </w:p>
    <w:p w:rsidR="00CA5B0E" w:rsidRPr="00CA5B0E" w:rsidRDefault="00CA5B0E" w:rsidP="00CA5B0E">
      <w:pPr>
        <w:pStyle w:val="NoSpacing"/>
        <w:numPr>
          <w:ilvl w:val="0"/>
          <w:numId w:val="2"/>
        </w:numPr>
      </w:pPr>
      <w:r w:rsidRPr="00CA5B0E">
        <w:t>Approve Travis Schneider, Jr High boys basketball assistant (volunteer position)</w:t>
      </w:r>
    </w:p>
    <w:p w:rsidR="00CA5B0E" w:rsidRPr="00CA5B0E" w:rsidRDefault="00CA5B0E" w:rsidP="00CA5B0E">
      <w:pPr>
        <w:pStyle w:val="NoSpacing"/>
        <w:numPr>
          <w:ilvl w:val="0"/>
          <w:numId w:val="2"/>
        </w:numPr>
      </w:pPr>
      <w:r w:rsidRPr="00CA5B0E">
        <w:t>Approve Jeremy Stickels, Jr. High boys basketball assistant (volunteer position)</w:t>
      </w:r>
    </w:p>
    <w:p w:rsidR="00CA5B0E" w:rsidRPr="00CA5B0E" w:rsidRDefault="00CA5B0E" w:rsidP="00CA5B0E">
      <w:pPr>
        <w:pStyle w:val="NoSpacing"/>
        <w:numPr>
          <w:ilvl w:val="0"/>
          <w:numId w:val="2"/>
        </w:numPr>
      </w:pPr>
      <w:r w:rsidRPr="00CA5B0E">
        <w:t>Approve Jeremy Albers, 8th grade boys basketball coach</w:t>
      </w:r>
    </w:p>
    <w:p w:rsidR="00CA5B0E" w:rsidRPr="00CA5B0E" w:rsidRDefault="00CA5B0E" w:rsidP="00CA5B0E">
      <w:pPr>
        <w:pStyle w:val="NoSpacing"/>
        <w:numPr>
          <w:ilvl w:val="0"/>
          <w:numId w:val="2"/>
        </w:numPr>
      </w:pPr>
      <w:r w:rsidRPr="00CA5B0E">
        <w:t>Approve Michelle Wernert, 7th grade girls basketball coach</w:t>
      </w:r>
    </w:p>
    <w:p w:rsidR="00CA5B0E" w:rsidRDefault="00CA5B0E" w:rsidP="00CA5B0E">
      <w:pPr>
        <w:pStyle w:val="NoSpacing"/>
        <w:numPr>
          <w:ilvl w:val="0"/>
          <w:numId w:val="2"/>
        </w:numPr>
      </w:pPr>
      <w:r w:rsidRPr="00CA5B0E">
        <w:t>Approve Jon Wernert, 8th grade girls basketball coach</w:t>
      </w:r>
    </w:p>
    <w:p w:rsidR="00CA5B0E" w:rsidRDefault="00CA5B0E" w:rsidP="00CA5B0E">
      <w:pPr>
        <w:pStyle w:val="NoSpacing"/>
        <w:ind w:left="720"/>
      </w:pPr>
    </w:p>
    <w:p w:rsidR="00CA5B0E" w:rsidRDefault="00CA5B0E" w:rsidP="00CA5B0E">
      <w:pPr>
        <w:spacing w:after="0"/>
        <w:contextualSpacing/>
      </w:pPr>
      <w:r>
        <w:t>Chan Bailey seconded the motion.  Motion passed 5-0.</w:t>
      </w:r>
    </w:p>
    <w:p w:rsidR="00CA5B0E" w:rsidRDefault="00CA5B0E" w:rsidP="00CA5B0E">
      <w:pPr>
        <w:spacing w:after="0"/>
        <w:contextualSpacing/>
      </w:pPr>
    </w:p>
    <w:p w:rsidR="00CA5B0E" w:rsidRDefault="00CA5B0E" w:rsidP="00CA5B0E">
      <w:pPr>
        <w:spacing w:after="0"/>
        <w:contextualSpacing/>
      </w:pPr>
      <w:r>
        <w:t xml:space="preserve">With no further business, Robert Schickel called for adjournment.  Ron Wolfe made the motion to adjourn the meeting.  Sharon Rothrock seconded the motion.  Motion passed 5-0.  </w:t>
      </w:r>
    </w:p>
    <w:p w:rsidR="00CA5B0E" w:rsidRDefault="00CA5B0E" w:rsidP="00CA5B0E">
      <w:pPr>
        <w:spacing w:after="0"/>
        <w:contextualSpacing/>
      </w:pPr>
    </w:p>
    <w:p w:rsidR="00CA5B0E" w:rsidRDefault="00CA5B0E" w:rsidP="00CA5B0E">
      <w:pPr>
        <w:spacing w:after="0"/>
        <w:contextualSpacing/>
      </w:pPr>
    </w:p>
    <w:p w:rsidR="00CA5B0E" w:rsidRDefault="00CA5B0E" w:rsidP="00CA5B0E">
      <w:pPr>
        <w:spacing w:after="0"/>
        <w:contextualSpacing/>
      </w:pPr>
      <w:r>
        <w:t>___________________________________</w:t>
      </w:r>
      <w:r>
        <w:tab/>
      </w:r>
      <w:r>
        <w:tab/>
        <w:t>__________________________________</w:t>
      </w:r>
    </w:p>
    <w:p w:rsidR="00CA5B0E" w:rsidRDefault="00CA5B0E" w:rsidP="00CA5B0E">
      <w:pPr>
        <w:spacing w:after="0"/>
        <w:contextualSpacing/>
      </w:pPr>
      <w:r>
        <w:t>Robert Schickel, Board President</w:t>
      </w:r>
      <w:r>
        <w:tab/>
      </w:r>
      <w:r>
        <w:tab/>
      </w:r>
      <w:r>
        <w:tab/>
        <w:t>Sharon Rothrock, Board Secretary</w:t>
      </w:r>
    </w:p>
    <w:p w:rsidR="00CA5B0E" w:rsidRPr="00CA5B0E" w:rsidRDefault="00CA5B0E" w:rsidP="00CA5B0E">
      <w:pPr>
        <w:spacing w:after="0"/>
        <w:contextualSpacing/>
      </w:pPr>
    </w:p>
    <w:p w:rsidR="00CA5B0E" w:rsidRPr="00525E13" w:rsidRDefault="00CA5B0E" w:rsidP="00525E13"/>
    <w:p w:rsidR="00525E13" w:rsidRDefault="00525E13" w:rsidP="00525E13">
      <w:pPr>
        <w:rPr>
          <w:sz w:val="24"/>
          <w:szCs w:val="24"/>
        </w:rPr>
      </w:pPr>
    </w:p>
    <w:p w:rsidR="00525E13" w:rsidRDefault="00525E13" w:rsidP="00525E13">
      <w:pPr>
        <w:rPr>
          <w:sz w:val="24"/>
          <w:szCs w:val="24"/>
        </w:rPr>
      </w:pPr>
    </w:p>
    <w:p w:rsidR="00F13501" w:rsidRDefault="00F13501" w:rsidP="00F13501">
      <w:pPr>
        <w:pStyle w:val="NoSpacing"/>
      </w:pPr>
    </w:p>
    <w:sectPr w:rsidR="00F1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0C61"/>
    <w:multiLevelType w:val="hybridMultilevel"/>
    <w:tmpl w:val="1336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01652"/>
    <w:multiLevelType w:val="multilevel"/>
    <w:tmpl w:val="19FE9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01"/>
    <w:rsid w:val="00212798"/>
    <w:rsid w:val="00525E13"/>
    <w:rsid w:val="00754D0C"/>
    <w:rsid w:val="00AF0955"/>
    <w:rsid w:val="00CA5B0E"/>
    <w:rsid w:val="00DF0198"/>
    <w:rsid w:val="00F13501"/>
    <w:rsid w:val="00F355A7"/>
    <w:rsid w:val="00F4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501"/>
    <w:pPr>
      <w:spacing w:after="0" w:line="240" w:lineRule="auto"/>
    </w:pPr>
  </w:style>
  <w:style w:type="paragraph" w:styleId="BalloonText">
    <w:name w:val="Balloon Text"/>
    <w:basedOn w:val="Normal"/>
    <w:link w:val="BalloonTextChar"/>
    <w:uiPriority w:val="99"/>
    <w:semiHidden/>
    <w:unhideWhenUsed/>
    <w:rsid w:val="0021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501"/>
    <w:pPr>
      <w:spacing w:after="0" w:line="240" w:lineRule="auto"/>
    </w:pPr>
  </w:style>
  <w:style w:type="paragraph" w:styleId="BalloonText">
    <w:name w:val="Balloon Text"/>
    <w:basedOn w:val="Normal"/>
    <w:link w:val="BalloonTextChar"/>
    <w:uiPriority w:val="99"/>
    <w:semiHidden/>
    <w:unhideWhenUsed/>
    <w:rsid w:val="0021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6</cp:revision>
  <cp:lastPrinted>2018-10-15T14:30:00Z</cp:lastPrinted>
  <dcterms:created xsi:type="dcterms:W3CDTF">2018-10-15T13:37:00Z</dcterms:created>
  <dcterms:modified xsi:type="dcterms:W3CDTF">2018-10-15T14:30:00Z</dcterms:modified>
</cp:coreProperties>
</file>