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8F" w:rsidRDefault="00AB5C1D" w:rsidP="008D0C38">
      <w:pPr>
        <w:jc w:val="center"/>
      </w:pPr>
      <w:r>
        <w:t>LANESVILLE COMMUNITY SCHOOL</w:t>
      </w:r>
    </w:p>
    <w:p w:rsidR="00AB5C1D" w:rsidRDefault="00AB5C1D" w:rsidP="008D0C38">
      <w:pPr>
        <w:jc w:val="center"/>
      </w:pPr>
      <w:r>
        <w:t>BOARD OF TRUSTEES MEETING</w:t>
      </w:r>
    </w:p>
    <w:p w:rsidR="00AB5C1D" w:rsidRDefault="00AB5C1D" w:rsidP="008D0C38">
      <w:pPr>
        <w:jc w:val="center"/>
      </w:pPr>
      <w:r>
        <w:t>JANUARY 15, 2019</w:t>
      </w:r>
    </w:p>
    <w:p w:rsidR="00AB5C1D" w:rsidRDefault="00AB5C1D"/>
    <w:p w:rsidR="00AB5C1D" w:rsidRDefault="00AB5C1D">
      <w:r>
        <w:t>The regular monthly meeting of the Lanesville Community School Board of Trustees was held on January 15, 2019 at the Carl Uesseler Corporation Office, 2725 Crestview Avenue, NE, Lanesville Indiana.  The meeting was called to order at 7:14 p.m. by board president, Robert Schickel.  Board members who were present at the meeting were as follows:</w:t>
      </w:r>
    </w:p>
    <w:p w:rsidR="00AB5C1D" w:rsidRDefault="00AB5C1D" w:rsidP="00AB5C1D">
      <w:pPr>
        <w:pStyle w:val="NoSpacing"/>
      </w:pPr>
      <w:r>
        <w:t>Robert Schickel, President</w:t>
      </w:r>
    </w:p>
    <w:p w:rsidR="00AB5C1D" w:rsidRDefault="00AB5C1D" w:rsidP="00AB5C1D">
      <w:pPr>
        <w:pStyle w:val="NoSpacing"/>
      </w:pPr>
      <w:r>
        <w:t>Ron Wolfe, Vice President</w:t>
      </w:r>
    </w:p>
    <w:p w:rsidR="00AB5C1D" w:rsidRDefault="00AB5C1D" w:rsidP="00AB5C1D">
      <w:pPr>
        <w:pStyle w:val="NoSpacing"/>
      </w:pPr>
      <w:r>
        <w:t>Sharon Rothrock, Secretary</w:t>
      </w:r>
    </w:p>
    <w:p w:rsidR="00AB5C1D" w:rsidRDefault="00AB5C1D" w:rsidP="00AB5C1D">
      <w:pPr>
        <w:pStyle w:val="NoSpacing"/>
      </w:pPr>
      <w:r>
        <w:t>Margaret Meyer, member</w:t>
      </w:r>
    </w:p>
    <w:p w:rsidR="00AB5C1D" w:rsidRDefault="00AB5C1D" w:rsidP="00AB5C1D">
      <w:pPr>
        <w:pStyle w:val="NoSpacing"/>
      </w:pPr>
      <w:r>
        <w:t>Chan Bailey, member</w:t>
      </w:r>
    </w:p>
    <w:p w:rsidR="00AB5C1D" w:rsidRDefault="00AB5C1D" w:rsidP="00AB5C1D">
      <w:r>
        <w:t>Steve Morris, Superintendent</w:t>
      </w:r>
    </w:p>
    <w:p w:rsidR="00AB5C1D" w:rsidRDefault="00AB5C1D" w:rsidP="00AB5C1D">
      <w:r>
        <w:t>The first item on the agenda was the election of officers for 2019.  Chan Bailey made the motion to keep the same officers as the previous year.  Ron Wolfe seconded the motion.  Motion passed 5-0. The officers for 2019 are as follows:</w:t>
      </w:r>
    </w:p>
    <w:p w:rsidR="00AB5C1D" w:rsidRDefault="00AB5C1D" w:rsidP="00AB5C1D">
      <w:pPr>
        <w:pStyle w:val="NoSpacing"/>
      </w:pPr>
      <w:r>
        <w:t>Robert Schickel, President</w:t>
      </w:r>
    </w:p>
    <w:p w:rsidR="00AB5C1D" w:rsidRDefault="00AB5C1D" w:rsidP="00AB5C1D">
      <w:pPr>
        <w:pStyle w:val="NoSpacing"/>
      </w:pPr>
      <w:r>
        <w:t>Ron Wolfe, Vice President</w:t>
      </w:r>
    </w:p>
    <w:p w:rsidR="00AB5C1D" w:rsidRDefault="00AB5C1D" w:rsidP="00AB5C1D">
      <w:r>
        <w:t>Sharon Rothrock, Secretary</w:t>
      </w:r>
    </w:p>
    <w:p w:rsidR="00AB5C1D" w:rsidRDefault="00AB5C1D" w:rsidP="00AB5C1D">
      <w:r>
        <w:t xml:space="preserve">Once the election was complete, Marlana Stark, notary public, issued the Oath of Office to the current board members.  </w:t>
      </w:r>
    </w:p>
    <w:p w:rsidR="00AB5C1D" w:rsidRDefault="00AB5C1D" w:rsidP="00AB5C1D">
      <w:r>
        <w:t>The school board, upon the recommendation of Steve Morris, appointed Penny Schmelz as Corporation Treasurer, Rita Brewington as Deputy Treasurer and Marlana Stark as executive secretary for 2019.  Sharon Rothrock made the motion.  Chan Bailey seconded the motion.  Motion passed 5-0.</w:t>
      </w:r>
    </w:p>
    <w:p w:rsidR="00AB5C1D" w:rsidRDefault="00AB5C1D" w:rsidP="00AB5C1D">
      <w:r>
        <w:t xml:space="preserve">Margaret Meyer made the motion to approve the minutes from the December 18, 2018 meeting.  Sharon Rothrock seconded the motion.  </w:t>
      </w:r>
      <w:r w:rsidR="002D2BA1">
        <w:t xml:space="preserve"> </w:t>
      </w:r>
      <w:r w:rsidR="00034B29">
        <w:t>Motion passed 5</w:t>
      </w:r>
      <w:r>
        <w:t>-0.</w:t>
      </w:r>
    </w:p>
    <w:p w:rsidR="00AB5C1D" w:rsidRDefault="00AB5C1D" w:rsidP="00AB5C1D">
      <w:r>
        <w:t>Ron Wolfe made the motion to approve the minutes from the December 29, 2018 special meeting.  Margaret Meyer seconded the motion.  Motion passed 5-0.</w:t>
      </w:r>
    </w:p>
    <w:p w:rsidR="00AB5C1D" w:rsidRDefault="00AB5C1D" w:rsidP="00AB5C1D">
      <w:r>
        <w:t>Chan Bailey made the motion to approve the claims for the month of January.  Margaret Meyer seconded the motion.  Motion passed 5-0.</w:t>
      </w:r>
    </w:p>
    <w:p w:rsidR="00813165" w:rsidRDefault="00813165" w:rsidP="00AB5C1D">
      <w:r>
        <w:t>Robert Schickel called for any public comments related to the agenda.  There were none.</w:t>
      </w:r>
    </w:p>
    <w:p w:rsidR="00813165" w:rsidRDefault="00813165" w:rsidP="00AB5C1D">
      <w:r>
        <w:t>Lisa Hammond, Elementary Principal, presented the elementary school report.</w:t>
      </w:r>
    </w:p>
    <w:p w:rsidR="00D106F8" w:rsidRPr="00D106F8" w:rsidRDefault="00D106F8" w:rsidP="00D106F8">
      <w:r w:rsidRPr="00D106F8">
        <w:lastRenderedPageBreak/>
        <w:t xml:space="preserve">Friday of last week chosen students had Breakfast with the Bus Drivers.  Each driver chooses two students on their bus that exhibit positive behavior.  The cafeteria fixes a nice breakfast of eggs, hash browns, biscuits and gravy, and fruit for the students and bus drivers.   </w:t>
      </w:r>
    </w:p>
    <w:p w:rsidR="00D106F8" w:rsidRPr="00D106F8" w:rsidRDefault="00D106F8" w:rsidP="00D106F8">
      <w:r w:rsidRPr="00D106F8">
        <w:t xml:space="preserve">NWEA testing began this week for mid-year assessment of student growth.  NWEA is able to give teachers data concerning mastery of key concepts and if students are progressing at a rate that will enable them to pass ILEARN in the spring.  Students that are not on level are able to receive extra instruction in order to help close the gap so they are able to master grade level standards.  Teachers will be reviewing data later this month to develop a plan for all students and use the data to modify their curriculum as needed.   </w:t>
      </w:r>
    </w:p>
    <w:p w:rsidR="00D106F8" w:rsidRDefault="00D106F8" w:rsidP="00D106F8">
      <w:r w:rsidRPr="00D106F8">
        <w:t>Report Cards were created and published this week for the first semester.  Parents are able to view the report cards through their Harmony3 Family Access account.</w:t>
      </w:r>
    </w:p>
    <w:p w:rsidR="00D106F8" w:rsidRDefault="00D106F8" w:rsidP="00D106F8">
      <w:r>
        <w:t>This concluded her report.</w:t>
      </w:r>
    </w:p>
    <w:p w:rsidR="00D106F8" w:rsidRDefault="00D106F8" w:rsidP="00D106F8">
      <w:r>
        <w:t xml:space="preserve">Steve Morris proceeded with the High School Principal/Superintendent report. </w:t>
      </w:r>
    </w:p>
    <w:p w:rsidR="00D106F8" w:rsidRDefault="00D106F8" w:rsidP="00D106F8">
      <w:r>
        <w:t xml:space="preserve">Intersession in January was well attended.  There were approximately 30 secondary students who earned a credit for attending. </w:t>
      </w:r>
    </w:p>
    <w:p w:rsidR="00D106F8" w:rsidRDefault="00D106F8" w:rsidP="00D106F8">
      <w:r>
        <w:t>Mr. Morris and Aaron Guernsey attended a meeting concerning the health insurance trust.  The trust is considering admittance for Crothersville.  That would be an additional 35 people.  It is the intent of the trust to continue to grow in order to increase the number of insurance companies that are willing to bid.</w:t>
      </w:r>
    </w:p>
    <w:p w:rsidR="00D106F8" w:rsidRDefault="00D106F8" w:rsidP="00D106F8">
      <w:r>
        <w:t xml:space="preserve">The high school </w:t>
      </w:r>
      <w:r w:rsidR="004D765E">
        <w:t>girls’ basketball</w:t>
      </w:r>
      <w:r>
        <w:t xml:space="preserve"> </w:t>
      </w:r>
      <w:r w:rsidR="00034B29">
        <w:t>team is</w:t>
      </w:r>
      <w:r>
        <w:t xml:space="preserve"> the undefeated SAC champs for the first time in school history.  They are in action tonight against Orleans high school and will be participating in the sectional at South Central high school the last week of January.</w:t>
      </w:r>
    </w:p>
    <w:p w:rsidR="00D106F8" w:rsidRDefault="00182296" w:rsidP="00D106F8">
      <w:r>
        <w:t xml:space="preserve">Mr. Morris attended the Superintendent Study Council meeting last Friday.  An attorney from Indiana University was there to discuss school law.  </w:t>
      </w:r>
      <w:r w:rsidR="00D106F8" w:rsidRPr="00D106F8">
        <w:t xml:space="preserve">  </w:t>
      </w:r>
      <w:r>
        <w:t xml:space="preserve">Discussion included transgender student rights and consuming illegal substances when traveling to states that allow consumption by law.  </w:t>
      </w:r>
    </w:p>
    <w:p w:rsidR="00182296" w:rsidRDefault="00182296" w:rsidP="00D106F8">
      <w:r>
        <w:t xml:space="preserve">There will be a community council meeting for both schools tomorrow night in the library beginning at 6:00 p.m.  All board members are welcome to attend.  This meeting is the beginning to the process to adopt a new school improvement plan.  The first meeting will deal with looking at data and coming up with goals.  In February, discussion will include factors that are keeping us from reaching those goals and in March, </w:t>
      </w:r>
      <w:r w:rsidR="00677A75">
        <w:t>finalization of school improvement plan.</w:t>
      </w:r>
    </w:p>
    <w:p w:rsidR="00677A75" w:rsidRDefault="00677A75" w:rsidP="00D106F8">
      <w:r>
        <w:t xml:space="preserve">Mr. Morris attended a meeting at Prosser today.  Construction is progressing well.  There will be an open house on January 17, 2019.  One item of note; the cosmetology classes will be moved on campus next year.  </w:t>
      </w:r>
      <w:r w:rsidR="00FF4B28">
        <w:t>The application process for sophomores will begin soon.  Currently, Lanesville sends approximately 50 students to Prosser.</w:t>
      </w:r>
    </w:p>
    <w:p w:rsidR="00FF4B28" w:rsidRDefault="00FF4B28" w:rsidP="00D106F8">
      <w:r>
        <w:t>The crisis team will meet this Thursday.</w:t>
      </w:r>
    </w:p>
    <w:p w:rsidR="00FF4B28" w:rsidRDefault="00FF4B28" w:rsidP="00D106F8">
      <w:r>
        <w:lastRenderedPageBreak/>
        <w:t>Istep results for the re-testers should be received tomorrow.</w:t>
      </w:r>
    </w:p>
    <w:p w:rsidR="00FF4B28" w:rsidRDefault="00FF4B28" w:rsidP="00D106F8">
      <w:r>
        <w:t>There is a building corporation meeting at 5:00 p.m. on Jan</w:t>
      </w:r>
      <w:r w:rsidR="008D0C38">
        <w:t>uary 19, 2019.  Also during the</w:t>
      </w:r>
      <w:r>
        <w:t xml:space="preserve"> evening, there will be a dinner sponsored by the Lions Club.  All proceeds will go toward the purchase of a bench for Heritage Park in memory of Gavin Blank.  The high school </w:t>
      </w:r>
      <w:r w:rsidR="004D765E">
        <w:t>boys’ basketball</w:t>
      </w:r>
      <w:r>
        <w:t xml:space="preserve"> team will also host Clarksville.</w:t>
      </w:r>
    </w:p>
    <w:p w:rsidR="00FF4B28" w:rsidRDefault="00FF4B28" w:rsidP="00D106F8">
      <w:r>
        <w:t>Upcoming dates of interest are:</w:t>
      </w:r>
    </w:p>
    <w:p w:rsidR="00FF4B28" w:rsidRDefault="00FF4B28" w:rsidP="00FF4B28">
      <w:pPr>
        <w:pStyle w:val="NoSpacing"/>
      </w:pPr>
      <w:r>
        <w:t>1-22-2019</w:t>
      </w:r>
      <w:r>
        <w:tab/>
        <w:t xml:space="preserve">Professional </w:t>
      </w:r>
      <w:r w:rsidR="00034B29">
        <w:t>development,</w:t>
      </w:r>
      <w:r>
        <w:t xml:space="preserve"> math grades 6-12</w:t>
      </w:r>
    </w:p>
    <w:p w:rsidR="00FF4B28" w:rsidRDefault="00FF4B28" w:rsidP="00FF4B28">
      <w:pPr>
        <w:pStyle w:val="NoSpacing"/>
      </w:pPr>
      <w:r>
        <w:t>2-7-2019</w:t>
      </w:r>
      <w:r>
        <w:tab/>
        <w:t>E-learning day</w:t>
      </w:r>
    </w:p>
    <w:p w:rsidR="00FF4B28" w:rsidRDefault="00FF4B28" w:rsidP="00FF4B28">
      <w:pPr>
        <w:pStyle w:val="NoSpacing"/>
      </w:pPr>
      <w:r>
        <w:t>2-12-2019</w:t>
      </w:r>
      <w:r>
        <w:tab/>
        <w:t>Indiana Rural &amp; Small School meeting in Indy</w:t>
      </w:r>
    </w:p>
    <w:p w:rsidR="00FF4B28" w:rsidRDefault="00FF4B28" w:rsidP="00FF4B28">
      <w:r>
        <w:t>2-18-2019</w:t>
      </w:r>
      <w:r>
        <w:tab/>
        <w:t>Professional development</w:t>
      </w:r>
    </w:p>
    <w:p w:rsidR="00FF4B28" w:rsidRDefault="00FF4B28" w:rsidP="00D106F8">
      <w:r>
        <w:t>This concluded his report</w:t>
      </w:r>
    </w:p>
    <w:p w:rsidR="00034B29" w:rsidRDefault="00034B29" w:rsidP="00D106F8">
      <w:r>
        <w:t xml:space="preserve">Sharon Rothrock proceeded with the legislative liaison report.  She listed several bills that are up for discussion at the current session.  </w:t>
      </w:r>
      <w:r w:rsidR="000811AA">
        <w:t xml:space="preserve">There are 100 bills that are school related.  The bill that would require a mandatory school start date is buried and will probably not come up.  Sharon is planning on attending the ISBA Legislative Day in Indianapolis on February 19, 2019.  Robert Schickel stated that the Farm Bureau, which sponsors the local legislative </w:t>
      </w:r>
      <w:r w:rsidR="004D765E">
        <w:t>day,</w:t>
      </w:r>
      <w:r w:rsidR="000811AA">
        <w:t xml:space="preserve"> has set the date for March </w:t>
      </w:r>
      <w:r w:rsidR="004249FD">
        <w:t>9, 2019 in Corydon.  However, no</w:t>
      </w:r>
      <w:r w:rsidR="000811AA">
        <w:t xml:space="preserve"> time has been set.</w:t>
      </w:r>
    </w:p>
    <w:p w:rsidR="000811AA" w:rsidRDefault="000811AA" w:rsidP="00F5680C">
      <w:r>
        <w:t>Moving on to approval of donations, Sharon Rothrock made the motion to approve the following donations:</w:t>
      </w:r>
    </w:p>
    <w:p w:rsidR="0038672C" w:rsidRPr="0038672C" w:rsidRDefault="0038672C" w:rsidP="00F5680C">
      <w:pPr>
        <w:pStyle w:val="NoSpacing"/>
        <w:numPr>
          <w:ilvl w:val="0"/>
          <w:numId w:val="6"/>
        </w:numPr>
      </w:pPr>
      <w:r w:rsidRPr="0038672C">
        <w:t>Chips Lawn Services, LLC, maintenance and labor for outdoor athletic field maintenance, value $2506.02</w:t>
      </w:r>
    </w:p>
    <w:p w:rsidR="0038672C" w:rsidRPr="0038672C" w:rsidRDefault="0038672C" w:rsidP="00F5680C">
      <w:pPr>
        <w:pStyle w:val="NoSpacing"/>
        <w:numPr>
          <w:ilvl w:val="0"/>
          <w:numId w:val="6"/>
        </w:numPr>
      </w:pPr>
      <w:r w:rsidRPr="0038672C">
        <w:t>Bill Lyskowinski, Township Trustee for the following donations:</w:t>
      </w:r>
    </w:p>
    <w:p w:rsidR="0038672C" w:rsidRPr="0038672C" w:rsidRDefault="0038672C" w:rsidP="00F5680C">
      <w:pPr>
        <w:pStyle w:val="NoSpacing"/>
        <w:numPr>
          <w:ilvl w:val="1"/>
          <w:numId w:val="6"/>
        </w:numPr>
      </w:pPr>
      <w:r w:rsidRPr="0038672C">
        <w:t>Scoreboard fund, baseball field   $2500.00</w:t>
      </w:r>
    </w:p>
    <w:p w:rsidR="0038672C" w:rsidRPr="0038672C" w:rsidRDefault="0038672C" w:rsidP="00F5680C">
      <w:pPr>
        <w:pStyle w:val="NoSpacing"/>
        <w:numPr>
          <w:ilvl w:val="1"/>
          <w:numId w:val="6"/>
        </w:numPr>
      </w:pPr>
      <w:r w:rsidRPr="0038672C">
        <w:t xml:space="preserve">Baseball field building                </w:t>
      </w:r>
      <w:r>
        <w:t xml:space="preserve">   </w:t>
      </w:r>
      <w:r w:rsidRPr="0038672C">
        <w:t>$6919.00</w:t>
      </w:r>
    </w:p>
    <w:p w:rsidR="0038672C" w:rsidRDefault="0038672C" w:rsidP="00F5680C">
      <w:pPr>
        <w:pStyle w:val="NoSpacing"/>
        <w:numPr>
          <w:ilvl w:val="1"/>
          <w:numId w:val="6"/>
        </w:numPr>
      </w:pPr>
      <w:r>
        <w:t>s</w:t>
      </w:r>
      <w:r w:rsidRPr="0038672C">
        <w:t xml:space="preserve">occer Scoreboard                     </w:t>
      </w:r>
      <w:r>
        <w:t xml:space="preserve">  </w:t>
      </w:r>
      <w:r w:rsidRPr="0038672C">
        <w:t xml:space="preserve">  $6141.04</w:t>
      </w:r>
    </w:p>
    <w:p w:rsidR="00F5680C" w:rsidRDefault="00F5680C" w:rsidP="00F5680C">
      <w:r>
        <w:t>Margaret Meyer seconded the motion.  Motion passed 5-0.</w:t>
      </w:r>
    </w:p>
    <w:p w:rsidR="00F5680C" w:rsidRDefault="00F5680C" w:rsidP="00F5680C">
      <w:r>
        <w:t>Ron Wolfe made the motion to approve the following fundraisers:</w:t>
      </w:r>
    </w:p>
    <w:p w:rsidR="00F5680C" w:rsidRPr="00F5680C" w:rsidRDefault="00F5680C" w:rsidP="00F5680C">
      <w:pPr>
        <w:pStyle w:val="NoSpacing"/>
        <w:numPr>
          <w:ilvl w:val="0"/>
          <w:numId w:val="7"/>
        </w:numPr>
      </w:pPr>
      <w:r w:rsidRPr="00F5680C">
        <w:t>Jr High Student Council, cotton candy sales at ballgames</w:t>
      </w:r>
    </w:p>
    <w:p w:rsidR="00F5680C" w:rsidRPr="00F5680C" w:rsidRDefault="00F5680C" w:rsidP="00F5680C">
      <w:pPr>
        <w:pStyle w:val="NoSpacing"/>
        <w:numPr>
          <w:ilvl w:val="0"/>
          <w:numId w:val="7"/>
        </w:numPr>
      </w:pPr>
      <w:r w:rsidRPr="00F5680C">
        <w:t xml:space="preserve">LHS Softball team, field banner sponsors </w:t>
      </w:r>
    </w:p>
    <w:p w:rsidR="00F5680C" w:rsidRDefault="00F5680C" w:rsidP="00F5680C">
      <w:pPr>
        <w:pStyle w:val="NoSpacing"/>
        <w:numPr>
          <w:ilvl w:val="0"/>
          <w:numId w:val="7"/>
        </w:numPr>
      </w:pPr>
      <w:r w:rsidRPr="00F5680C">
        <w:t>LHS high school girls basketball, Pink out tee shirt sales</w:t>
      </w:r>
    </w:p>
    <w:p w:rsidR="00F5680C" w:rsidRDefault="00F5680C" w:rsidP="00F5680C">
      <w:pPr>
        <w:pStyle w:val="NoSpacing"/>
      </w:pPr>
    </w:p>
    <w:p w:rsidR="00F5680C" w:rsidRDefault="00F5680C" w:rsidP="00F5680C">
      <w:r>
        <w:t xml:space="preserve">Chan Bailey seconded the motion.  Motion </w:t>
      </w:r>
      <w:r w:rsidR="004D765E">
        <w:t>passed 5</w:t>
      </w:r>
      <w:r>
        <w:t>-0.</w:t>
      </w:r>
    </w:p>
    <w:p w:rsidR="00F5680C" w:rsidRDefault="00F5680C" w:rsidP="00F5680C">
      <w:r>
        <w:t xml:space="preserve">Before adjournment, Mr. Morris asked the board to be thinking about </w:t>
      </w:r>
      <w:r w:rsidR="00A60D82">
        <w:t>a few things.</w:t>
      </w:r>
    </w:p>
    <w:p w:rsidR="00A60D82" w:rsidRDefault="00A60D82" w:rsidP="00A60D82">
      <w:pPr>
        <w:pStyle w:val="ListParagraph"/>
        <w:numPr>
          <w:ilvl w:val="0"/>
          <w:numId w:val="8"/>
        </w:numPr>
      </w:pPr>
      <w:r>
        <w:t>What to do about additional funding ($250,000.00-$300,000.00) for health insurance costs when the referendum runs out in two years.</w:t>
      </w:r>
    </w:p>
    <w:p w:rsidR="00A60D82" w:rsidRDefault="00A60D82" w:rsidP="00A60D82">
      <w:pPr>
        <w:pStyle w:val="ListParagraph"/>
        <w:numPr>
          <w:ilvl w:val="0"/>
          <w:numId w:val="8"/>
        </w:numPr>
      </w:pPr>
      <w:r>
        <w:t>Teacher contracts expire at the end of this year</w:t>
      </w:r>
    </w:p>
    <w:p w:rsidR="00A60D82" w:rsidRDefault="00A60D82" w:rsidP="00A60D82">
      <w:pPr>
        <w:pStyle w:val="ListParagraph"/>
        <w:numPr>
          <w:ilvl w:val="0"/>
          <w:numId w:val="8"/>
        </w:numPr>
      </w:pPr>
      <w:r>
        <w:lastRenderedPageBreak/>
        <w:t>Working on bid documents for the next round of construction.  Bids will be opened at the February board meeting.</w:t>
      </w:r>
    </w:p>
    <w:p w:rsidR="004D765E" w:rsidRDefault="00A60D82" w:rsidP="00A60D82">
      <w:pPr>
        <w:pStyle w:val="ListParagraph"/>
        <w:numPr>
          <w:ilvl w:val="0"/>
          <w:numId w:val="8"/>
        </w:numPr>
      </w:pPr>
      <w:r>
        <w:t>Bus driver contacts expire at the end of this year.  There is a shortage of bus drivers in the area, and Mr. Morr</w:t>
      </w:r>
      <w:r w:rsidR="00DB45BC">
        <w:t>is would like to see a 10</w:t>
      </w:r>
      <w:bookmarkStart w:id="0" w:name="_GoBack"/>
      <w:bookmarkEnd w:id="0"/>
      <w:r>
        <w:t xml:space="preserve"> percent increase for our drivers if possible. </w:t>
      </w:r>
    </w:p>
    <w:p w:rsidR="004D765E" w:rsidRDefault="004D765E" w:rsidP="004D765E">
      <w:r>
        <w:t>Chan Bailey asked for use of the gyms in the elementary and high school in order to hold Youth League tryouts on February 16, 2019 from noon to 3:00 p.m.  Chan Bailey made the motion to approve the request.  Ron Wolfe seconded the motion.  Motion passed 5-0.</w:t>
      </w:r>
    </w:p>
    <w:p w:rsidR="004D765E" w:rsidRDefault="004D765E" w:rsidP="004D765E">
      <w:r>
        <w:t>With no further business, Sharon Rothrock made the motion to adjourn the meeting.  Chan Bailey seconded the motion.   The meeting was adjourned at 7:58 p.m.</w:t>
      </w:r>
    </w:p>
    <w:p w:rsidR="004D765E" w:rsidRDefault="004D765E" w:rsidP="004D765E"/>
    <w:p w:rsidR="004D765E" w:rsidRDefault="004D765E" w:rsidP="004D765E">
      <w:r>
        <w:t>___________________________________</w:t>
      </w:r>
      <w:r>
        <w:tab/>
      </w:r>
      <w:r>
        <w:tab/>
        <w:t>_______________________________</w:t>
      </w:r>
    </w:p>
    <w:p w:rsidR="00A60D82" w:rsidRDefault="004D765E" w:rsidP="004D765E">
      <w:r>
        <w:t>Robert Schickel, President</w:t>
      </w:r>
      <w:r>
        <w:tab/>
      </w:r>
      <w:r>
        <w:tab/>
      </w:r>
      <w:r>
        <w:tab/>
      </w:r>
      <w:r>
        <w:tab/>
        <w:t>Sharon Rothrock, Secretary</w:t>
      </w:r>
      <w:r w:rsidR="00A60D82">
        <w:t xml:space="preserve"> </w:t>
      </w:r>
    </w:p>
    <w:p w:rsidR="00A60D82" w:rsidRDefault="00A60D82" w:rsidP="00F5680C"/>
    <w:p w:rsidR="00F5680C" w:rsidRDefault="00F5680C" w:rsidP="00F5680C">
      <w:pPr>
        <w:spacing w:after="0"/>
      </w:pPr>
    </w:p>
    <w:p w:rsidR="00F5680C" w:rsidRPr="00F5680C" w:rsidRDefault="00F5680C" w:rsidP="00F5680C">
      <w:pPr>
        <w:spacing w:after="0"/>
      </w:pPr>
    </w:p>
    <w:p w:rsidR="00F5680C" w:rsidRPr="0038672C" w:rsidRDefault="00F5680C" w:rsidP="00F5680C">
      <w:pPr>
        <w:spacing w:after="0"/>
      </w:pPr>
    </w:p>
    <w:p w:rsidR="000811AA" w:rsidRPr="0038672C" w:rsidRDefault="000811AA" w:rsidP="00D106F8"/>
    <w:p w:rsidR="00FF4B28" w:rsidRPr="00D106F8" w:rsidRDefault="00FF4B28" w:rsidP="00D106F8"/>
    <w:p w:rsidR="00D106F8" w:rsidRDefault="00D106F8" w:rsidP="00D106F8"/>
    <w:p w:rsidR="00AB5C1D" w:rsidRDefault="00AB5C1D" w:rsidP="00AB5C1D"/>
    <w:p w:rsidR="00AB5C1D" w:rsidRDefault="00AB5C1D" w:rsidP="00AB5C1D"/>
    <w:p w:rsidR="00AB5C1D" w:rsidRDefault="00AB5C1D"/>
    <w:sectPr w:rsidR="00AB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224"/>
    <w:multiLevelType w:val="multilevel"/>
    <w:tmpl w:val="F678E82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5D17F8"/>
    <w:multiLevelType w:val="hybridMultilevel"/>
    <w:tmpl w:val="7BE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D7C80"/>
    <w:multiLevelType w:val="multilevel"/>
    <w:tmpl w:val="F678E82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13F004F"/>
    <w:multiLevelType w:val="hybridMultilevel"/>
    <w:tmpl w:val="237E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B5CB1"/>
    <w:multiLevelType w:val="hybridMultilevel"/>
    <w:tmpl w:val="8344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552BD"/>
    <w:multiLevelType w:val="multilevel"/>
    <w:tmpl w:val="F678E82A"/>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FE9148C"/>
    <w:multiLevelType w:val="multilevel"/>
    <w:tmpl w:val="F06C1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AB954BA"/>
    <w:multiLevelType w:val="hybridMultilevel"/>
    <w:tmpl w:val="3CE0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1D"/>
    <w:rsid w:val="00034B29"/>
    <w:rsid w:val="000811AA"/>
    <w:rsid w:val="00182296"/>
    <w:rsid w:val="002D2BA1"/>
    <w:rsid w:val="0038672C"/>
    <w:rsid w:val="004249FD"/>
    <w:rsid w:val="004D765E"/>
    <w:rsid w:val="00677A75"/>
    <w:rsid w:val="006D538F"/>
    <w:rsid w:val="00813165"/>
    <w:rsid w:val="008D0C38"/>
    <w:rsid w:val="00A60D82"/>
    <w:rsid w:val="00AB5C1D"/>
    <w:rsid w:val="00D106F8"/>
    <w:rsid w:val="00DB45BC"/>
    <w:rsid w:val="00F5680C"/>
    <w:rsid w:val="00FF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1D"/>
    <w:pPr>
      <w:spacing w:after="0" w:line="240" w:lineRule="auto"/>
    </w:pPr>
  </w:style>
  <w:style w:type="paragraph" w:styleId="ListParagraph">
    <w:name w:val="List Paragraph"/>
    <w:basedOn w:val="Normal"/>
    <w:uiPriority w:val="34"/>
    <w:qFormat/>
    <w:rsid w:val="00386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C1D"/>
    <w:pPr>
      <w:spacing w:after="0" w:line="240" w:lineRule="auto"/>
    </w:pPr>
  </w:style>
  <w:style w:type="paragraph" w:styleId="ListParagraph">
    <w:name w:val="List Paragraph"/>
    <w:basedOn w:val="Normal"/>
    <w:uiPriority w:val="34"/>
    <w:qFormat/>
    <w:rsid w:val="0038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Stark Susie</dc:creator>
  <cp:lastModifiedBy>Stark Susie</cp:lastModifiedBy>
  <cp:revision>12</cp:revision>
  <dcterms:created xsi:type="dcterms:W3CDTF">2019-01-16T15:31:00Z</dcterms:created>
  <dcterms:modified xsi:type="dcterms:W3CDTF">2019-02-13T16:37:00Z</dcterms:modified>
</cp:coreProperties>
</file>