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DD" w:rsidRDefault="00530882" w:rsidP="00250B79">
      <w:pPr>
        <w:pStyle w:val="NoSpacing"/>
        <w:jc w:val="center"/>
      </w:pPr>
      <w:r>
        <w:t>LANESVILLE COMMUNITY SCHOOL</w:t>
      </w:r>
    </w:p>
    <w:p w:rsidR="00530882" w:rsidRDefault="00530882" w:rsidP="00250B79">
      <w:pPr>
        <w:pStyle w:val="NoSpacing"/>
        <w:jc w:val="center"/>
      </w:pPr>
      <w:r>
        <w:t>BOARD OF TRUSTEES MEETING</w:t>
      </w:r>
    </w:p>
    <w:p w:rsidR="00530882" w:rsidRDefault="00530882" w:rsidP="00250B79">
      <w:pPr>
        <w:pStyle w:val="NoSpacing"/>
        <w:jc w:val="center"/>
      </w:pPr>
      <w:r>
        <w:t>DECEMBER 29, 2018</w:t>
      </w:r>
    </w:p>
    <w:p w:rsidR="00250B79" w:rsidRDefault="00250B79" w:rsidP="00250B79">
      <w:pPr>
        <w:pStyle w:val="NoSpacing"/>
        <w:jc w:val="center"/>
      </w:pPr>
    </w:p>
    <w:p w:rsidR="00530882" w:rsidRDefault="00530882" w:rsidP="00250B79">
      <w:pPr>
        <w:pStyle w:val="NoSpacing"/>
      </w:pPr>
      <w:r>
        <w:t>The Lanesville Community School Board of Trustees met on December 29, 2018 at the Carl Uesseler Corporation Off</w:t>
      </w:r>
      <w:r w:rsidR="005B0FB0">
        <w:t>ice at 2725 Crestview Avenue, NE</w:t>
      </w:r>
      <w:bookmarkStart w:id="0" w:name="_GoBack"/>
      <w:bookmarkEnd w:id="0"/>
      <w:r>
        <w:t>, Lanesville, Indiana at 10:00 a.m.  Board members who were present at the meeting were as follows:</w:t>
      </w:r>
    </w:p>
    <w:p w:rsidR="00250B79" w:rsidRDefault="00250B79" w:rsidP="00250B79">
      <w:pPr>
        <w:pStyle w:val="NoSpacing"/>
      </w:pPr>
    </w:p>
    <w:p w:rsidR="00530882" w:rsidRDefault="00530882" w:rsidP="00250B79">
      <w:pPr>
        <w:pStyle w:val="NoSpacing"/>
      </w:pPr>
      <w:r>
        <w:t>Robert Schickel, President</w:t>
      </w:r>
    </w:p>
    <w:p w:rsidR="00530882" w:rsidRDefault="00530882" w:rsidP="00250B79">
      <w:pPr>
        <w:pStyle w:val="NoSpacing"/>
      </w:pPr>
      <w:r>
        <w:t>Ron Wolfe, Vice President</w:t>
      </w:r>
    </w:p>
    <w:p w:rsidR="00530882" w:rsidRDefault="00530882" w:rsidP="00250B79">
      <w:pPr>
        <w:pStyle w:val="NoSpacing"/>
      </w:pPr>
      <w:r>
        <w:t>Sharon Rothrock, Secretary</w:t>
      </w:r>
    </w:p>
    <w:p w:rsidR="00530882" w:rsidRDefault="00530882" w:rsidP="00250B79">
      <w:pPr>
        <w:pStyle w:val="NoSpacing"/>
      </w:pPr>
      <w:r>
        <w:t>Margaret Meyer, member</w:t>
      </w:r>
    </w:p>
    <w:p w:rsidR="00530882" w:rsidRDefault="00530882" w:rsidP="00250B79">
      <w:pPr>
        <w:pStyle w:val="NoSpacing"/>
      </w:pPr>
      <w:r>
        <w:t>Chan Bailey, member</w:t>
      </w:r>
    </w:p>
    <w:p w:rsidR="00530882" w:rsidRDefault="00530882" w:rsidP="00250B79">
      <w:pPr>
        <w:pStyle w:val="NoSpacing"/>
      </w:pPr>
      <w:r>
        <w:t>Steve Morris, Superintendent</w:t>
      </w:r>
    </w:p>
    <w:p w:rsidR="00530882" w:rsidRDefault="00530882" w:rsidP="00250B79">
      <w:pPr>
        <w:pStyle w:val="NoSpacing"/>
      </w:pPr>
    </w:p>
    <w:p w:rsidR="00530882" w:rsidRDefault="00530882" w:rsidP="00250B79">
      <w:pPr>
        <w:pStyle w:val="NoSpacing"/>
      </w:pPr>
      <w:r>
        <w:t xml:space="preserve">Board president, Robert Schickel, called the meeting to order at 10:03 a.m.  </w:t>
      </w:r>
    </w:p>
    <w:p w:rsidR="00530882" w:rsidRDefault="00530882" w:rsidP="00250B79">
      <w:pPr>
        <w:pStyle w:val="NoSpacing"/>
      </w:pPr>
    </w:p>
    <w:p w:rsidR="00530882" w:rsidRDefault="00530882" w:rsidP="00250B79">
      <w:pPr>
        <w:pStyle w:val="NoSpacing"/>
      </w:pPr>
      <w:r>
        <w:t>The first item on the agenda was a resolution to approve an additional appropriation of $105,000.00 to the debt service fund.  Mr. Morris stated that the request had been advertised in the local paper on December 19, 2018.  Sharon Rothrock made the motion to approve the additional appropriation.  Ron Wolfe seconded the motion.  Motion passed 5-0.</w:t>
      </w:r>
    </w:p>
    <w:p w:rsidR="00530882" w:rsidRDefault="00530882" w:rsidP="00250B79">
      <w:pPr>
        <w:pStyle w:val="NoSpacing"/>
      </w:pPr>
    </w:p>
    <w:p w:rsidR="00530882" w:rsidRDefault="00530882" w:rsidP="00250B79">
      <w:pPr>
        <w:pStyle w:val="NoSpacing"/>
      </w:pPr>
      <w:r>
        <w:t>Margaret Meyer made the motion to approve payment for the January intersession staff as follows:</w:t>
      </w:r>
    </w:p>
    <w:p w:rsidR="00530882" w:rsidRDefault="00530882" w:rsidP="00250B79">
      <w:pPr>
        <w:pStyle w:val="NoSpacing"/>
      </w:pPr>
    </w:p>
    <w:p w:rsidR="00530882" w:rsidRPr="00530882" w:rsidRDefault="00530882" w:rsidP="00250B79">
      <w:pPr>
        <w:pStyle w:val="NoSpacing"/>
        <w:rPr>
          <w:u w:val="single"/>
        </w:rPr>
      </w:pPr>
      <w:r w:rsidRPr="00530882">
        <w:rPr>
          <w:u w:val="single"/>
        </w:rPr>
        <w:t>Intersession staff contracts</w:t>
      </w:r>
    </w:p>
    <w:p w:rsidR="00530882" w:rsidRDefault="00530882" w:rsidP="00250B79">
      <w:pPr>
        <w:pStyle w:val="NoSpacing"/>
        <w:numPr>
          <w:ilvl w:val="0"/>
          <w:numId w:val="4"/>
        </w:numPr>
      </w:pPr>
      <w:r>
        <w:t>Emily Cottle (elementary)</w:t>
      </w:r>
    </w:p>
    <w:p w:rsidR="00530882" w:rsidRDefault="00530882" w:rsidP="00250B79">
      <w:pPr>
        <w:pStyle w:val="NoSpacing"/>
        <w:numPr>
          <w:ilvl w:val="0"/>
          <w:numId w:val="4"/>
        </w:numPr>
      </w:pPr>
      <w:r>
        <w:t>A</w:t>
      </w:r>
      <w:r>
        <w:t>ngie Hood (elementary)</w:t>
      </w:r>
    </w:p>
    <w:p w:rsidR="00530882" w:rsidRDefault="00530882" w:rsidP="00250B79">
      <w:pPr>
        <w:pStyle w:val="NoSpacing"/>
        <w:numPr>
          <w:ilvl w:val="0"/>
          <w:numId w:val="4"/>
        </w:numPr>
      </w:pPr>
      <w:r>
        <w:t>Rebecca Klusmeier (HS math)</w:t>
      </w:r>
    </w:p>
    <w:p w:rsidR="00530882" w:rsidRDefault="00530882" w:rsidP="00250B79">
      <w:pPr>
        <w:pStyle w:val="NoSpacing"/>
        <w:numPr>
          <w:ilvl w:val="0"/>
          <w:numId w:val="4"/>
        </w:numPr>
      </w:pPr>
      <w:r>
        <w:t>P</w:t>
      </w:r>
      <w:r>
        <w:t>am Tobbe (HS math)</w:t>
      </w:r>
    </w:p>
    <w:p w:rsidR="00530882" w:rsidRDefault="00530882" w:rsidP="00250B79">
      <w:pPr>
        <w:pStyle w:val="NoSpacing"/>
        <w:numPr>
          <w:ilvl w:val="0"/>
          <w:numId w:val="4"/>
        </w:numPr>
      </w:pPr>
      <w:r>
        <w:t>Aafke Garlock (HS English)</w:t>
      </w:r>
    </w:p>
    <w:p w:rsidR="00530882" w:rsidRDefault="00530882" w:rsidP="00250B79">
      <w:pPr>
        <w:pStyle w:val="NoSpacing"/>
        <w:numPr>
          <w:ilvl w:val="0"/>
          <w:numId w:val="4"/>
        </w:numPr>
      </w:pPr>
      <w:r>
        <w:t>Christina Ordner (HS English)</w:t>
      </w:r>
    </w:p>
    <w:p w:rsidR="00530882" w:rsidRDefault="00530882" w:rsidP="00250B79">
      <w:pPr>
        <w:pStyle w:val="NoSpacing"/>
        <w:numPr>
          <w:ilvl w:val="0"/>
          <w:numId w:val="4"/>
        </w:numPr>
      </w:pPr>
      <w:r>
        <w:t>Jason Hudson (math)</w:t>
      </w:r>
    </w:p>
    <w:p w:rsidR="00530882" w:rsidRPr="00250B79" w:rsidRDefault="00530882" w:rsidP="00250B79">
      <w:pPr>
        <w:pStyle w:val="NoSpacing"/>
        <w:rPr>
          <w:u w:val="single"/>
        </w:rPr>
      </w:pPr>
      <w:r w:rsidRPr="00250B79">
        <w:rPr>
          <w:u w:val="single"/>
        </w:rPr>
        <w:t>Intersession support</w:t>
      </w:r>
      <w:r w:rsidR="00250B79" w:rsidRPr="00250B79">
        <w:rPr>
          <w:u w:val="single"/>
        </w:rPr>
        <w:t xml:space="preserve"> staff </w:t>
      </w:r>
    </w:p>
    <w:p w:rsidR="00530882" w:rsidRDefault="00530882" w:rsidP="00250B79">
      <w:pPr>
        <w:pStyle w:val="NoSpacing"/>
        <w:numPr>
          <w:ilvl w:val="0"/>
          <w:numId w:val="5"/>
        </w:numPr>
      </w:pPr>
      <w:r>
        <w:t>Annie Stockhoff (bus driver)</w:t>
      </w:r>
    </w:p>
    <w:p w:rsidR="00530882" w:rsidRDefault="00530882" w:rsidP="00250B79">
      <w:pPr>
        <w:pStyle w:val="NoSpacing"/>
        <w:numPr>
          <w:ilvl w:val="0"/>
          <w:numId w:val="5"/>
        </w:numPr>
      </w:pPr>
      <w:r>
        <w:t>Heather Smith (bus driver)</w:t>
      </w:r>
    </w:p>
    <w:p w:rsidR="00250B79" w:rsidRDefault="00530882" w:rsidP="00250B79">
      <w:pPr>
        <w:pStyle w:val="NoSpacing"/>
        <w:numPr>
          <w:ilvl w:val="0"/>
          <w:numId w:val="5"/>
        </w:numPr>
      </w:pPr>
      <w:r>
        <w:t>Peer Tutors</w:t>
      </w:r>
    </w:p>
    <w:p w:rsidR="00250B79" w:rsidRDefault="00250B79" w:rsidP="00250B79">
      <w:pPr>
        <w:pStyle w:val="NoSpacing"/>
      </w:pPr>
    </w:p>
    <w:p w:rsidR="00250B79" w:rsidRDefault="00250B79" w:rsidP="00250B79">
      <w:pPr>
        <w:pStyle w:val="NoSpacing"/>
      </w:pPr>
      <w:r>
        <w:t>Chan Bailey seconded the motion.  Motion passed 5-0.</w:t>
      </w:r>
    </w:p>
    <w:p w:rsidR="00250B79" w:rsidRDefault="00250B79" w:rsidP="00250B79">
      <w:pPr>
        <w:pStyle w:val="NoSpacing"/>
      </w:pPr>
    </w:p>
    <w:p w:rsidR="00250B79" w:rsidRDefault="00250B79" w:rsidP="00250B79">
      <w:pPr>
        <w:pStyle w:val="NoSpacing"/>
      </w:pPr>
      <w:r>
        <w:t>With no further business, the meeting was adjourned.  Sharon Rothrock made the motion to adjourn.  Ron Wolfe seconded the motion.  Meeting was adjourned at 10:12 a.m.</w:t>
      </w:r>
    </w:p>
    <w:p w:rsidR="00250B79" w:rsidRDefault="00250B79" w:rsidP="00250B79">
      <w:pPr>
        <w:pStyle w:val="NoSpacing"/>
      </w:pPr>
    </w:p>
    <w:p w:rsidR="00250B79" w:rsidRDefault="00250B79" w:rsidP="00250B79">
      <w:pPr>
        <w:pStyle w:val="NoSpacing"/>
      </w:pPr>
    </w:p>
    <w:p w:rsidR="00250B79" w:rsidRDefault="00250B79" w:rsidP="00250B79">
      <w:pPr>
        <w:pStyle w:val="NoSpacing"/>
      </w:pPr>
    </w:p>
    <w:p w:rsidR="00250B79" w:rsidRDefault="00250B79" w:rsidP="00250B79">
      <w:pPr>
        <w:pStyle w:val="NoSpacing"/>
      </w:pPr>
    </w:p>
    <w:p w:rsidR="00250B79" w:rsidRDefault="00250B79" w:rsidP="00250B79">
      <w:pPr>
        <w:pStyle w:val="NoSpacing"/>
      </w:pPr>
      <w:r>
        <w:t>_____________________________________</w:t>
      </w:r>
      <w:r>
        <w:tab/>
      </w:r>
      <w:r>
        <w:tab/>
        <w:t>____________________________________</w:t>
      </w:r>
    </w:p>
    <w:p w:rsidR="00250B79" w:rsidRDefault="00250B79" w:rsidP="00250B79">
      <w:pPr>
        <w:pStyle w:val="NoSpacing"/>
      </w:pPr>
      <w:r>
        <w:t>Robert Schickel, President</w:t>
      </w:r>
      <w:r>
        <w:tab/>
      </w:r>
      <w:r>
        <w:tab/>
      </w:r>
      <w:r>
        <w:tab/>
      </w:r>
      <w:r>
        <w:tab/>
        <w:t>Sharon Rothrock, Secretary</w:t>
      </w:r>
      <w:r>
        <w:tab/>
      </w:r>
      <w:r>
        <w:tab/>
      </w:r>
      <w:r>
        <w:tab/>
      </w:r>
      <w:r>
        <w:tab/>
      </w:r>
      <w:r>
        <w:tab/>
      </w:r>
      <w:r>
        <w:tab/>
      </w:r>
      <w:r>
        <w:tab/>
      </w:r>
      <w:r>
        <w:tab/>
      </w:r>
      <w:r>
        <w:tab/>
      </w:r>
      <w:r>
        <w:tab/>
      </w:r>
      <w:r>
        <w:tab/>
      </w:r>
      <w:r>
        <w:tab/>
      </w:r>
      <w:r>
        <w:tab/>
      </w:r>
    </w:p>
    <w:sectPr w:rsidR="0025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0C9"/>
    <w:multiLevelType w:val="hybridMultilevel"/>
    <w:tmpl w:val="AA342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17754E"/>
    <w:multiLevelType w:val="hybridMultilevel"/>
    <w:tmpl w:val="1D8A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26FCD"/>
    <w:multiLevelType w:val="hybridMultilevel"/>
    <w:tmpl w:val="BD3C1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96FFF"/>
    <w:multiLevelType w:val="multilevel"/>
    <w:tmpl w:val="A4108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1160BB"/>
    <w:multiLevelType w:val="hybridMultilevel"/>
    <w:tmpl w:val="3DAA2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82"/>
    <w:rsid w:val="00250B79"/>
    <w:rsid w:val="00530882"/>
    <w:rsid w:val="005B0FB0"/>
    <w:rsid w:val="00E1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882"/>
    <w:pPr>
      <w:spacing w:after="0" w:line="240" w:lineRule="auto"/>
    </w:pPr>
  </w:style>
  <w:style w:type="paragraph" w:styleId="Title">
    <w:name w:val="Title"/>
    <w:basedOn w:val="Normal"/>
    <w:next w:val="Normal"/>
    <w:link w:val="TitleChar"/>
    <w:rsid w:val="00530882"/>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530882"/>
    <w:rPr>
      <w:rFonts w:ascii="Arial" w:eastAsia="Arial" w:hAnsi="Arial" w:cs="Arial"/>
      <w:sz w:val="52"/>
      <w:szCs w:val="52"/>
      <w:lang w:val="en"/>
    </w:rPr>
  </w:style>
  <w:style w:type="paragraph" w:styleId="ListParagraph">
    <w:name w:val="List Paragraph"/>
    <w:basedOn w:val="Normal"/>
    <w:uiPriority w:val="34"/>
    <w:qFormat/>
    <w:rsid w:val="00250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882"/>
    <w:pPr>
      <w:spacing w:after="0" w:line="240" w:lineRule="auto"/>
    </w:pPr>
  </w:style>
  <w:style w:type="paragraph" w:styleId="Title">
    <w:name w:val="Title"/>
    <w:basedOn w:val="Normal"/>
    <w:next w:val="Normal"/>
    <w:link w:val="TitleChar"/>
    <w:rsid w:val="00530882"/>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530882"/>
    <w:rPr>
      <w:rFonts w:ascii="Arial" w:eastAsia="Arial" w:hAnsi="Arial" w:cs="Arial"/>
      <w:sz w:val="52"/>
      <w:szCs w:val="52"/>
      <w:lang w:val="en"/>
    </w:rPr>
  </w:style>
  <w:style w:type="paragraph" w:styleId="ListParagraph">
    <w:name w:val="List Paragraph"/>
    <w:basedOn w:val="Normal"/>
    <w:uiPriority w:val="34"/>
    <w:qFormat/>
    <w:rsid w:val="0025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2</cp:revision>
  <dcterms:created xsi:type="dcterms:W3CDTF">2019-01-14T16:15:00Z</dcterms:created>
  <dcterms:modified xsi:type="dcterms:W3CDTF">2019-01-14T16:31:00Z</dcterms:modified>
</cp:coreProperties>
</file>