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303" w:rsidRPr="00307C12" w:rsidRDefault="00307C12" w:rsidP="00307C12">
      <w:pPr>
        <w:spacing w:after="0" w:line="240" w:lineRule="auto"/>
        <w:jc w:val="center"/>
        <w:rPr>
          <w:rFonts w:cs="Times New Roman"/>
          <w:b/>
          <w:u w:val="single"/>
        </w:rPr>
      </w:pPr>
      <w:r w:rsidRPr="00307C12">
        <w:rPr>
          <w:rFonts w:cs="Times New Roman"/>
          <w:b/>
          <w:u w:val="single"/>
        </w:rPr>
        <w:t xml:space="preserve">Important Athletic Information for </w:t>
      </w:r>
      <w:proofErr w:type="gramStart"/>
      <w:r w:rsidRPr="00307C12">
        <w:rPr>
          <w:rFonts w:cs="Times New Roman"/>
          <w:b/>
          <w:u w:val="single"/>
        </w:rPr>
        <w:t>Fall</w:t>
      </w:r>
      <w:proofErr w:type="gramEnd"/>
      <w:r w:rsidRPr="00307C12">
        <w:rPr>
          <w:rFonts w:cs="Times New Roman"/>
          <w:b/>
          <w:u w:val="single"/>
        </w:rPr>
        <w:t xml:space="preserve"> 2020 Home Events</w:t>
      </w:r>
    </w:p>
    <w:p w:rsidR="00221303" w:rsidRDefault="00221303" w:rsidP="00307C12">
      <w:pPr>
        <w:spacing w:after="0" w:line="240" w:lineRule="auto"/>
        <w:rPr>
          <w:rFonts w:cs="Times New Roman"/>
        </w:rPr>
      </w:pPr>
    </w:p>
    <w:p w:rsidR="00307C12" w:rsidRDefault="00307C12" w:rsidP="00307C12">
      <w:pPr>
        <w:spacing w:after="0" w:line="240" w:lineRule="auto"/>
        <w:rPr>
          <w:rFonts w:cs="Times New Roman"/>
          <w:i/>
        </w:rPr>
      </w:pPr>
      <w:r>
        <w:rPr>
          <w:rFonts w:cs="Times New Roman"/>
          <w:b/>
        </w:rPr>
        <w:t>Ticket Information</w:t>
      </w:r>
      <w:r w:rsidRPr="00307C12">
        <w:rPr>
          <w:rFonts w:cs="Times New Roman"/>
          <w:b/>
        </w:rPr>
        <w:t>: $5.00 for general admission.</w:t>
      </w:r>
      <w:r>
        <w:rPr>
          <w:rFonts w:cs="Times New Roman"/>
        </w:rPr>
        <w:t xml:space="preserve"> </w:t>
      </w:r>
      <w:r w:rsidRPr="00307C12">
        <w:rPr>
          <w:rFonts w:cs="Times New Roman"/>
          <w:i/>
        </w:rPr>
        <w:t xml:space="preserve">Children not yet in school are free. </w:t>
      </w:r>
    </w:p>
    <w:p w:rsidR="00307C12" w:rsidRDefault="00307C12" w:rsidP="00307C12">
      <w:pPr>
        <w:spacing w:after="0" w:line="240" w:lineRule="auto"/>
        <w:rPr>
          <w:rFonts w:cs="Times New Roman"/>
        </w:rPr>
      </w:pPr>
      <w:r w:rsidRPr="00307C12">
        <w:rPr>
          <w:rFonts w:cs="Times New Roman"/>
          <w:i/>
        </w:rPr>
        <w:t xml:space="preserve"> </w:t>
      </w:r>
      <w:r>
        <w:rPr>
          <w:rFonts w:cs="Times New Roman"/>
        </w:rPr>
        <w:t>Fall ticket passes will not be sold during the 2020 fall season.</w:t>
      </w:r>
      <w:r w:rsidR="00033170">
        <w:rPr>
          <w:rFonts w:cs="Times New Roman"/>
        </w:rPr>
        <w:t xml:space="preserve"> </w:t>
      </w:r>
      <w:r w:rsidR="00033170">
        <w:rPr>
          <w:rFonts w:cs="Times New Roman"/>
        </w:rPr>
        <w:t xml:space="preserve">Tickets will be sold at the door, and cash will be accepted. </w:t>
      </w:r>
    </w:p>
    <w:p w:rsidR="00307C12" w:rsidRDefault="00307C12" w:rsidP="00307C12">
      <w:pPr>
        <w:spacing w:after="0" w:line="240" w:lineRule="auto"/>
        <w:rPr>
          <w:rFonts w:cs="Times New Roman"/>
        </w:rPr>
      </w:pPr>
    </w:p>
    <w:p w:rsidR="00033170" w:rsidRDefault="00033170" w:rsidP="00307C12">
      <w:pPr>
        <w:spacing w:after="0" w:line="240" w:lineRule="auto"/>
        <w:rPr>
          <w:rFonts w:cs="Times New Roman"/>
        </w:rPr>
      </w:pPr>
      <w:r>
        <w:rPr>
          <w:rFonts w:cs="Times New Roman"/>
          <w:b/>
        </w:rPr>
        <w:t xml:space="preserve">Seating Capacity: </w:t>
      </w:r>
      <w:r>
        <w:rPr>
          <w:rFonts w:cs="Times New Roman"/>
        </w:rPr>
        <w:t>All indoor events will be capped at 250 spectators for fall 2020 events. If capacity is reached, additional spectators will not be allowed entrance. Gates will open approximately one hour before each event. Spectators are asked to practice proper social distancing while waiting in any ticket lines.</w:t>
      </w:r>
    </w:p>
    <w:p w:rsidR="00033170" w:rsidRDefault="00033170" w:rsidP="00307C12">
      <w:pPr>
        <w:spacing w:after="0" w:line="240" w:lineRule="auto"/>
        <w:rPr>
          <w:rFonts w:cs="Times New Roman"/>
        </w:rPr>
      </w:pPr>
    </w:p>
    <w:p w:rsidR="00307C12" w:rsidRDefault="00307C12" w:rsidP="00307C12">
      <w:pPr>
        <w:spacing w:after="0" w:line="240" w:lineRule="auto"/>
        <w:rPr>
          <w:rFonts w:cs="Times New Roman"/>
        </w:rPr>
      </w:pPr>
      <w:proofErr w:type="gramStart"/>
      <w:r>
        <w:rPr>
          <w:rFonts w:cs="Times New Roman"/>
          <w:b/>
        </w:rPr>
        <w:t xml:space="preserve">Wearing of Masks: </w:t>
      </w:r>
      <w:r>
        <w:rPr>
          <w:rFonts w:cs="Times New Roman"/>
        </w:rPr>
        <w:t>Masks are to be worn for the duration of all indoor activities, unless eating and/or drinking.</w:t>
      </w:r>
      <w:proofErr w:type="gramEnd"/>
      <w:r>
        <w:rPr>
          <w:rFonts w:cs="Times New Roman"/>
        </w:rPr>
        <w:t xml:space="preserve"> Masks are to be worn for the duration of all outside events, when social distancing guidelines cannot be met. </w:t>
      </w:r>
      <w:r w:rsidR="00033170">
        <w:rPr>
          <w:rFonts w:cs="Times New Roman"/>
        </w:rPr>
        <w:t xml:space="preserve">Masks are to be worn while in line at concession stands, in the restroom, and while entering and exiting the building. </w:t>
      </w:r>
      <w:r w:rsidR="00FA43F5">
        <w:rPr>
          <w:rFonts w:cs="Times New Roman"/>
        </w:rPr>
        <w:t xml:space="preserve">Exceptions will be made for patrons with medical conditions that prevent them from wearing a mask. </w:t>
      </w:r>
      <w:bookmarkStart w:id="0" w:name="_GoBack"/>
      <w:bookmarkEnd w:id="0"/>
    </w:p>
    <w:p w:rsidR="00307C12" w:rsidRDefault="00307C12" w:rsidP="00307C12">
      <w:pPr>
        <w:spacing w:after="0" w:line="240" w:lineRule="auto"/>
        <w:rPr>
          <w:rFonts w:cs="Times New Roman"/>
        </w:rPr>
      </w:pPr>
    </w:p>
    <w:p w:rsidR="00307C12" w:rsidRDefault="00307C12" w:rsidP="00307C12">
      <w:pPr>
        <w:spacing w:after="0" w:line="240" w:lineRule="auto"/>
        <w:rPr>
          <w:rFonts w:cs="Times New Roman"/>
        </w:rPr>
      </w:pPr>
      <w:r>
        <w:rPr>
          <w:rFonts w:cs="Times New Roman"/>
          <w:b/>
        </w:rPr>
        <w:t xml:space="preserve">Seating Requirements: </w:t>
      </w:r>
      <w:r>
        <w:rPr>
          <w:rFonts w:cs="Times New Roman"/>
        </w:rPr>
        <w:t xml:space="preserve">Patrons are asked to practice social </w:t>
      </w:r>
      <w:r w:rsidR="00033170">
        <w:rPr>
          <w:rFonts w:cs="Times New Roman"/>
        </w:rPr>
        <w:t xml:space="preserve">distancing while sitting in the stands at indoor athletic contests, and while in the stands or in their own chairs at outdoor events. Family pods are permitted to sit together. </w:t>
      </w:r>
    </w:p>
    <w:p w:rsidR="00033170" w:rsidRDefault="00033170" w:rsidP="00307C12">
      <w:pPr>
        <w:spacing w:after="0" w:line="240" w:lineRule="auto"/>
        <w:rPr>
          <w:rFonts w:cs="Times New Roman"/>
        </w:rPr>
      </w:pPr>
    </w:p>
    <w:p w:rsidR="00033170" w:rsidRDefault="00033170" w:rsidP="00307C12">
      <w:pPr>
        <w:spacing w:after="0" w:line="240" w:lineRule="auto"/>
        <w:rPr>
          <w:rFonts w:cs="Times New Roman"/>
        </w:rPr>
      </w:pPr>
      <w:r>
        <w:rPr>
          <w:rFonts w:cs="Times New Roman"/>
          <w:b/>
        </w:rPr>
        <w:t xml:space="preserve">Post Event: </w:t>
      </w:r>
      <w:r>
        <w:rPr>
          <w:rFonts w:cs="Times New Roman"/>
        </w:rPr>
        <w:t xml:space="preserve">All spectators will be asked to exit the venue at the conclusion of each contest. Standing and waiting for players, coaches or other individuals inside the venue will not be permitted. </w:t>
      </w:r>
    </w:p>
    <w:p w:rsidR="00033170" w:rsidRDefault="00033170" w:rsidP="00307C12">
      <w:pPr>
        <w:spacing w:after="0" w:line="240" w:lineRule="auto"/>
        <w:rPr>
          <w:rFonts w:cs="Times New Roman"/>
        </w:rPr>
      </w:pPr>
    </w:p>
    <w:p w:rsidR="00033170" w:rsidRDefault="00033170" w:rsidP="00307C12">
      <w:pPr>
        <w:spacing w:after="0" w:line="240" w:lineRule="auto"/>
        <w:rPr>
          <w:rFonts w:cs="Times New Roman"/>
        </w:rPr>
      </w:pPr>
      <w:r w:rsidRPr="00033170">
        <w:rPr>
          <w:rFonts w:cs="Times New Roman"/>
          <w:b/>
        </w:rPr>
        <w:t xml:space="preserve">Concessions: </w:t>
      </w:r>
      <w:r>
        <w:rPr>
          <w:rFonts w:cs="Times New Roman"/>
        </w:rPr>
        <w:t xml:space="preserve">Concessions will be sold, in accordance with Harrison County Health Department guidelines. Patrons are asked to practice social distancing while in line for concessions. </w:t>
      </w:r>
    </w:p>
    <w:p w:rsidR="00E77555" w:rsidRDefault="00E77555" w:rsidP="00307C12">
      <w:pPr>
        <w:spacing w:after="0" w:line="240" w:lineRule="auto"/>
        <w:rPr>
          <w:rFonts w:cs="Times New Roman"/>
        </w:rPr>
      </w:pPr>
    </w:p>
    <w:p w:rsidR="00E77555" w:rsidRDefault="00E77555" w:rsidP="00307C12">
      <w:pPr>
        <w:spacing w:after="0" w:line="240" w:lineRule="auto"/>
        <w:rPr>
          <w:rFonts w:cs="Times New Roman"/>
        </w:rPr>
      </w:pPr>
      <w:r>
        <w:rPr>
          <w:rFonts w:cs="Times New Roman"/>
          <w:b/>
        </w:rPr>
        <w:t xml:space="preserve">Restrooms: </w:t>
      </w:r>
      <w:r>
        <w:rPr>
          <w:rFonts w:cs="Times New Roman"/>
        </w:rPr>
        <w:t xml:space="preserve">Restrooms will be open for use during home athletic events. Patrons are asked to practice proper social distancing while waiting in line at restrooms and to wash hands after using the restroom. Portable toilets are stationed next to the soccer field for outdoor events. All restrooms are cleaned and sanitized regularly.  </w:t>
      </w:r>
    </w:p>
    <w:p w:rsidR="00E77555" w:rsidRDefault="00E77555" w:rsidP="00307C12">
      <w:pPr>
        <w:spacing w:after="0" w:line="240" w:lineRule="auto"/>
        <w:rPr>
          <w:rFonts w:cs="Times New Roman"/>
        </w:rPr>
      </w:pPr>
    </w:p>
    <w:p w:rsidR="00E77555" w:rsidRPr="00E77555" w:rsidRDefault="00E77555" w:rsidP="00307C12">
      <w:pPr>
        <w:spacing w:after="0" w:line="240" w:lineRule="auto"/>
        <w:rPr>
          <w:rFonts w:cs="Times New Roman"/>
        </w:rPr>
      </w:pPr>
      <w:r>
        <w:rPr>
          <w:rFonts w:cs="Times New Roman"/>
          <w:b/>
        </w:rPr>
        <w:t xml:space="preserve">Hand Sanitization Stations: </w:t>
      </w:r>
      <w:r>
        <w:rPr>
          <w:rFonts w:cs="Times New Roman"/>
        </w:rPr>
        <w:t xml:space="preserve">Hand sanitization stations are located outside of the main gym for inside events. </w:t>
      </w:r>
    </w:p>
    <w:p w:rsidR="00307C12" w:rsidRDefault="00307C12" w:rsidP="00307C12">
      <w:pPr>
        <w:spacing w:after="0" w:line="240" w:lineRule="auto"/>
        <w:rPr>
          <w:rFonts w:cs="Times New Roman"/>
          <w:i/>
        </w:rPr>
      </w:pPr>
    </w:p>
    <w:p w:rsidR="00307C12" w:rsidRPr="00307C12" w:rsidRDefault="00307C12" w:rsidP="00307C12">
      <w:pPr>
        <w:spacing w:after="0" w:line="240" w:lineRule="auto"/>
        <w:rPr>
          <w:rFonts w:cs="Times New Roman"/>
        </w:rPr>
      </w:pPr>
    </w:p>
    <w:sectPr w:rsidR="00307C12" w:rsidRPr="00307C12" w:rsidSect="00221303">
      <w:head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D01" w:rsidRDefault="00BF7D01" w:rsidP="00221303">
      <w:pPr>
        <w:spacing w:after="0" w:line="240" w:lineRule="auto"/>
      </w:pPr>
      <w:r>
        <w:separator/>
      </w:r>
    </w:p>
  </w:endnote>
  <w:endnote w:type="continuationSeparator" w:id="0">
    <w:p w:rsidR="00BF7D01" w:rsidRDefault="00BF7D01" w:rsidP="00221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D01" w:rsidRDefault="00BF7D01" w:rsidP="00221303">
      <w:pPr>
        <w:spacing w:after="0" w:line="240" w:lineRule="auto"/>
      </w:pPr>
      <w:r>
        <w:separator/>
      </w:r>
    </w:p>
  </w:footnote>
  <w:footnote w:type="continuationSeparator" w:id="0">
    <w:p w:rsidR="00BF7D01" w:rsidRDefault="00BF7D01" w:rsidP="00221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303" w:rsidRDefault="00221303" w:rsidP="00221303">
    <w:pPr>
      <w:spacing w:after="0" w:line="240" w:lineRule="auto"/>
      <w:jc w:val="center"/>
      <w:rPr>
        <w:rFonts w:ascii="Times New Roman" w:hAnsi="Times New Roman" w:cs="Times New Roman"/>
        <w:noProof/>
        <w:sz w:val="40"/>
        <w:szCs w:val="40"/>
      </w:rPr>
    </w:pPr>
    <w:r>
      <w:rPr>
        <w:noProof/>
      </w:rPr>
      <w:drawing>
        <wp:inline distT="0" distB="0" distL="0" distR="0" wp14:anchorId="654C1725" wp14:editId="3320CCB8">
          <wp:extent cx="381000" cy="381000"/>
          <wp:effectExtent l="0" t="0" r="0" b="0"/>
          <wp:docPr id="4" name="Picture 4" descr="C:\Users\appler\Pictures\lanesvilleea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ler\Pictures\lanesvilleeag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sz w:val="40"/>
        <w:szCs w:val="40"/>
      </w:rPr>
      <w:t xml:space="preserve"> </w:t>
    </w:r>
    <w:r>
      <w:rPr>
        <w:rFonts w:ascii="Times New Roman" w:hAnsi="Times New Roman" w:cs="Times New Roman"/>
        <w:sz w:val="40"/>
        <w:szCs w:val="40"/>
      </w:rPr>
      <w:t xml:space="preserve">Lanesville </w:t>
    </w:r>
    <w:proofErr w:type="spellStart"/>
    <w:r>
      <w:rPr>
        <w:rFonts w:ascii="Times New Roman" w:hAnsi="Times New Roman" w:cs="Times New Roman"/>
        <w:sz w:val="40"/>
        <w:szCs w:val="40"/>
      </w:rPr>
      <w:t>Jr</w:t>
    </w:r>
    <w:proofErr w:type="spellEnd"/>
    <w:r>
      <w:rPr>
        <w:rFonts w:ascii="Times New Roman" w:hAnsi="Times New Roman" w:cs="Times New Roman"/>
        <w:sz w:val="40"/>
        <w:szCs w:val="40"/>
      </w:rPr>
      <w:t>/</w:t>
    </w:r>
    <w:proofErr w:type="spellStart"/>
    <w:r>
      <w:rPr>
        <w:rFonts w:ascii="Times New Roman" w:hAnsi="Times New Roman" w:cs="Times New Roman"/>
        <w:sz w:val="40"/>
        <w:szCs w:val="40"/>
      </w:rPr>
      <w:t>Sr</w:t>
    </w:r>
    <w:proofErr w:type="spellEnd"/>
    <w:r>
      <w:rPr>
        <w:rFonts w:ascii="Times New Roman" w:hAnsi="Times New Roman" w:cs="Times New Roman"/>
        <w:sz w:val="40"/>
        <w:szCs w:val="40"/>
      </w:rPr>
      <w:t xml:space="preserve"> High School</w:t>
    </w:r>
    <w:r>
      <w:rPr>
        <w:rFonts w:ascii="Times New Roman" w:hAnsi="Times New Roman" w:cs="Times New Roman"/>
        <w:noProof/>
        <w:sz w:val="40"/>
        <w:szCs w:val="40"/>
      </w:rPr>
      <w:t xml:space="preserve"> Athletics </w:t>
    </w:r>
    <w:r>
      <w:rPr>
        <w:noProof/>
      </w:rPr>
      <w:drawing>
        <wp:inline distT="0" distB="0" distL="0" distR="0" wp14:anchorId="44B9E8BB" wp14:editId="2B223A35">
          <wp:extent cx="381000" cy="381000"/>
          <wp:effectExtent l="0" t="0" r="0" b="0"/>
          <wp:docPr id="6" name="Picture 6" descr="C:\Users\appler\Pictures\lanesvilleea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ler\Pictures\lanesvilleeag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221303" w:rsidRDefault="00221303" w:rsidP="00221303">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Athletic Director: Dr. Ryan Apple</w:t>
    </w:r>
  </w:p>
  <w:p w:rsidR="00221303" w:rsidRDefault="00221303" w:rsidP="00221303">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p:(812) 952-2555 / f:(812) 952-3762 / e: </w:t>
    </w:r>
    <w:hyperlink r:id="rId2" w:history="1">
      <w:r w:rsidRPr="00221303">
        <w:rPr>
          <w:rStyle w:val="Hyperlink"/>
          <w:rFonts w:ascii="Times New Roman" w:hAnsi="Times New Roman" w:cs="Times New Roman"/>
          <w:noProof/>
          <w:color w:val="auto"/>
          <w:sz w:val="24"/>
          <w:szCs w:val="24"/>
          <w:u w:val="none"/>
        </w:rPr>
        <w:t>appler@lanesville.k12.in.us</w:t>
      </w:r>
    </w:hyperlink>
  </w:p>
  <w:p w:rsidR="00221303" w:rsidRPr="00221303" w:rsidRDefault="00221303" w:rsidP="002213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2725 Crestview Ave.; Lanesville, IN 47136 </w:t>
    </w:r>
  </w:p>
  <w:p w:rsidR="00221303" w:rsidRDefault="002213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03"/>
    <w:rsid w:val="00013979"/>
    <w:rsid w:val="00033170"/>
    <w:rsid w:val="00221303"/>
    <w:rsid w:val="00307C12"/>
    <w:rsid w:val="0078194C"/>
    <w:rsid w:val="00BD5686"/>
    <w:rsid w:val="00BF7D01"/>
    <w:rsid w:val="00E77555"/>
    <w:rsid w:val="00FA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303"/>
    <w:rPr>
      <w:rFonts w:ascii="Tahoma" w:hAnsi="Tahoma" w:cs="Tahoma"/>
      <w:sz w:val="16"/>
      <w:szCs w:val="16"/>
    </w:rPr>
  </w:style>
  <w:style w:type="paragraph" w:styleId="Header">
    <w:name w:val="header"/>
    <w:basedOn w:val="Normal"/>
    <w:link w:val="HeaderChar"/>
    <w:uiPriority w:val="99"/>
    <w:unhideWhenUsed/>
    <w:rsid w:val="00221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303"/>
  </w:style>
  <w:style w:type="paragraph" w:styleId="Footer">
    <w:name w:val="footer"/>
    <w:basedOn w:val="Normal"/>
    <w:link w:val="FooterChar"/>
    <w:uiPriority w:val="99"/>
    <w:unhideWhenUsed/>
    <w:rsid w:val="00221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303"/>
  </w:style>
  <w:style w:type="character" w:styleId="Hyperlink">
    <w:name w:val="Hyperlink"/>
    <w:basedOn w:val="DefaultParagraphFont"/>
    <w:uiPriority w:val="99"/>
    <w:unhideWhenUsed/>
    <w:rsid w:val="002213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303"/>
    <w:rPr>
      <w:rFonts w:ascii="Tahoma" w:hAnsi="Tahoma" w:cs="Tahoma"/>
      <w:sz w:val="16"/>
      <w:szCs w:val="16"/>
    </w:rPr>
  </w:style>
  <w:style w:type="paragraph" w:styleId="Header">
    <w:name w:val="header"/>
    <w:basedOn w:val="Normal"/>
    <w:link w:val="HeaderChar"/>
    <w:uiPriority w:val="99"/>
    <w:unhideWhenUsed/>
    <w:rsid w:val="00221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303"/>
  </w:style>
  <w:style w:type="paragraph" w:styleId="Footer">
    <w:name w:val="footer"/>
    <w:basedOn w:val="Normal"/>
    <w:link w:val="FooterChar"/>
    <w:uiPriority w:val="99"/>
    <w:unhideWhenUsed/>
    <w:rsid w:val="00221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303"/>
  </w:style>
  <w:style w:type="character" w:styleId="Hyperlink">
    <w:name w:val="Hyperlink"/>
    <w:basedOn w:val="DefaultParagraphFont"/>
    <w:uiPriority w:val="99"/>
    <w:unhideWhenUsed/>
    <w:rsid w:val="002213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ppler@lanesville.k12.in.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Apple</dc:creator>
  <cp:lastModifiedBy>Ryan Apple</cp:lastModifiedBy>
  <cp:revision>3</cp:revision>
  <dcterms:created xsi:type="dcterms:W3CDTF">2020-08-17T18:06:00Z</dcterms:created>
  <dcterms:modified xsi:type="dcterms:W3CDTF">2020-08-17T18:08:00Z</dcterms:modified>
</cp:coreProperties>
</file>